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0D22" w14:textId="77777777" w:rsidR="00A12F03" w:rsidRDefault="00A12F03" w:rsidP="00A12F03">
      <w:pPr>
        <w:autoSpaceDE w:val="0"/>
        <w:autoSpaceDN w:val="0"/>
        <w:adjustRightInd w:val="0"/>
        <w:spacing w:after="0" w:line="240" w:lineRule="auto"/>
        <w:jc w:val="center"/>
        <w:rPr>
          <w:rFonts w:cs="Calibri"/>
          <w:b/>
          <w:bCs/>
          <w:sz w:val="28"/>
          <w:szCs w:val="28"/>
        </w:rPr>
      </w:pPr>
      <w:r>
        <w:rPr>
          <w:rFonts w:cs="Calibri"/>
          <w:b/>
          <w:bCs/>
          <w:sz w:val="28"/>
          <w:szCs w:val="28"/>
        </w:rPr>
        <w:t xml:space="preserve">Wymagania na poszczególne oceny z j. angielskiego </w:t>
      </w:r>
    </w:p>
    <w:p w14:paraId="2F6CAF50" w14:textId="276FBCDB" w:rsidR="00A12F03" w:rsidRDefault="00A12F03" w:rsidP="00A12F03">
      <w:pPr>
        <w:autoSpaceDE w:val="0"/>
        <w:autoSpaceDN w:val="0"/>
        <w:adjustRightInd w:val="0"/>
        <w:spacing w:after="0" w:line="240" w:lineRule="auto"/>
        <w:jc w:val="center"/>
        <w:rPr>
          <w:rFonts w:cs="Calibri"/>
          <w:b/>
          <w:bCs/>
          <w:sz w:val="28"/>
          <w:szCs w:val="28"/>
        </w:rPr>
      </w:pPr>
      <w:r>
        <w:rPr>
          <w:rFonts w:cs="Calibri"/>
          <w:b/>
          <w:bCs/>
          <w:sz w:val="28"/>
          <w:szCs w:val="28"/>
        </w:rPr>
        <w:t xml:space="preserve"> dla uczniów klasy I</w:t>
      </w:r>
    </w:p>
    <w:p w14:paraId="778E615B" w14:textId="77777777" w:rsidR="00A12F03" w:rsidRDefault="00A12F03" w:rsidP="00A12F03">
      <w:pPr>
        <w:autoSpaceDE w:val="0"/>
        <w:autoSpaceDN w:val="0"/>
        <w:adjustRightInd w:val="0"/>
        <w:spacing w:after="0" w:line="240" w:lineRule="auto"/>
        <w:jc w:val="center"/>
        <w:rPr>
          <w:rFonts w:cs="Calibri"/>
          <w:b/>
          <w:bCs/>
          <w:sz w:val="28"/>
          <w:szCs w:val="28"/>
        </w:rPr>
      </w:pPr>
    </w:p>
    <w:p w14:paraId="2C39E356" w14:textId="77777777" w:rsidR="00A12F03" w:rsidRDefault="00A12F03" w:rsidP="00A12F03">
      <w:pPr>
        <w:autoSpaceDE w:val="0"/>
        <w:autoSpaceDN w:val="0"/>
        <w:adjustRightInd w:val="0"/>
        <w:spacing w:after="0" w:line="240" w:lineRule="auto"/>
        <w:jc w:val="center"/>
        <w:rPr>
          <w:rFonts w:cs="Calibri"/>
          <w:b/>
          <w:bCs/>
          <w:sz w:val="28"/>
          <w:szCs w:val="28"/>
        </w:rPr>
      </w:pPr>
    </w:p>
    <w:p w14:paraId="43D316B6" w14:textId="77777777" w:rsidR="00A12F03" w:rsidRDefault="00A12F03" w:rsidP="00A12F03">
      <w:pPr>
        <w:jc w:val="center"/>
        <w:rPr>
          <w:rFonts w:cs="Calibri"/>
          <w:b/>
          <w:sz w:val="24"/>
          <w:szCs w:val="24"/>
        </w:rPr>
      </w:pPr>
      <w:r>
        <w:rPr>
          <w:rFonts w:cs="Calibri"/>
          <w:b/>
          <w:bCs/>
          <w:sz w:val="24"/>
          <w:szCs w:val="24"/>
        </w:rPr>
        <w:t>JĘZYK ANGIELSKI</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2570"/>
        <w:gridCol w:w="2569"/>
        <w:gridCol w:w="2570"/>
        <w:gridCol w:w="2569"/>
        <w:gridCol w:w="2570"/>
      </w:tblGrid>
      <w:tr w:rsidR="00A12F03" w14:paraId="6CF4CD38" w14:textId="77777777" w:rsidTr="0038050C">
        <w:trPr>
          <w:trHeight w:val="492"/>
        </w:trPr>
        <w:tc>
          <w:tcPr>
            <w:tcW w:w="15417" w:type="dxa"/>
            <w:gridSpan w:val="6"/>
            <w:tcBorders>
              <w:top w:val="single" w:sz="4" w:space="0" w:color="000000"/>
              <w:left w:val="single" w:sz="4" w:space="0" w:color="000000"/>
              <w:bottom w:val="single" w:sz="4" w:space="0" w:color="000000"/>
              <w:right w:val="nil"/>
            </w:tcBorders>
            <w:hideMark/>
          </w:tcPr>
          <w:p w14:paraId="141B0E00" w14:textId="77777777" w:rsidR="00A12F03" w:rsidRPr="00675CD8" w:rsidRDefault="00A12F03" w:rsidP="0038050C">
            <w:pPr>
              <w:spacing w:after="0" w:line="240" w:lineRule="auto"/>
              <w:jc w:val="center"/>
              <w:rPr>
                <w:rFonts w:asciiTheme="minorHAnsi" w:hAnsiTheme="minorHAnsi" w:cstheme="minorHAnsi"/>
                <w:b/>
                <w:bCs/>
              </w:rPr>
            </w:pPr>
            <w:r w:rsidRPr="00675CD8">
              <w:rPr>
                <w:rFonts w:asciiTheme="minorHAnsi" w:hAnsiTheme="minorHAnsi" w:cstheme="minorHAnsi"/>
                <w:b/>
                <w:bCs/>
              </w:rPr>
              <w:t xml:space="preserve"> OSIĄGNIĘCIA W ZAKRESIE SŁUCHANIA I MÓWIENIA</w:t>
            </w:r>
          </w:p>
        </w:tc>
      </w:tr>
      <w:tr w:rsidR="00A12F03" w14:paraId="58F293E7" w14:textId="77777777" w:rsidTr="0038050C">
        <w:tc>
          <w:tcPr>
            <w:tcW w:w="2569" w:type="dxa"/>
            <w:tcBorders>
              <w:top w:val="single" w:sz="4" w:space="0" w:color="000000"/>
              <w:left w:val="single" w:sz="4" w:space="0" w:color="000000"/>
              <w:bottom w:val="single" w:sz="4" w:space="0" w:color="000000"/>
              <w:right w:val="single" w:sz="4" w:space="0" w:color="000000"/>
            </w:tcBorders>
            <w:hideMark/>
          </w:tcPr>
          <w:p w14:paraId="0671D888" w14:textId="77777777" w:rsidR="00A12F03" w:rsidRPr="00675CD8" w:rsidRDefault="00A12F03" w:rsidP="0038050C">
            <w:pPr>
              <w:spacing w:after="0" w:line="240" w:lineRule="auto"/>
              <w:jc w:val="center"/>
              <w:rPr>
                <w:rFonts w:cs="Calibri"/>
                <w:b/>
              </w:rPr>
            </w:pPr>
            <w:r w:rsidRPr="00675CD8">
              <w:rPr>
                <w:rFonts w:cs="Calibri"/>
                <w:b/>
              </w:rPr>
              <w:t xml:space="preserve">Poziom W </w:t>
            </w:r>
          </w:p>
          <w:p w14:paraId="588C7E32" w14:textId="77777777" w:rsidR="00A12F03" w:rsidRPr="00675CD8" w:rsidRDefault="00A12F03" w:rsidP="0038050C">
            <w:pPr>
              <w:spacing w:after="0" w:line="240" w:lineRule="auto"/>
              <w:jc w:val="center"/>
              <w:rPr>
                <w:rFonts w:cs="Calibri"/>
                <w:b/>
                <w:sz w:val="20"/>
                <w:szCs w:val="20"/>
              </w:rPr>
            </w:pPr>
            <w:r w:rsidRPr="00675CD8">
              <w:rPr>
                <w:rFonts w:cs="Calibri"/>
                <w:b/>
              </w:rPr>
              <w:t>(maksymalnie</w:t>
            </w:r>
            <w:r w:rsidRPr="00675CD8">
              <w:rPr>
                <w:rFonts w:cs="Calibri"/>
                <w:b/>
                <w:sz w:val="20"/>
                <w:szCs w:val="20"/>
              </w:rPr>
              <w:t>)</w:t>
            </w:r>
          </w:p>
        </w:tc>
        <w:tc>
          <w:tcPr>
            <w:tcW w:w="2570" w:type="dxa"/>
            <w:tcBorders>
              <w:top w:val="single" w:sz="4" w:space="0" w:color="000000"/>
              <w:left w:val="single" w:sz="4" w:space="0" w:color="000000"/>
              <w:bottom w:val="single" w:sz="4" w:space="0" w:color="000000"/>
              <w:right w:val="single" w:sz="4" w:space="0" w:color="000000"/>
            </w:tcBorders>
            <w:hideMark/>
          </w:tcPr>
          <w:p w14:paraId="20D22520" w14:textId="77777777" w:rsidR="00A12F03" w:rsidRPr="00675CD8" w:rsidRDefault="00A12F03" w:rsidP="0038050C">
            <w:pPr>
              <w:spacing w:after="0" w:line="240" w:lineRule="auto"/>
              <w:jc w:val="center"/>
              <w:rPr>
                <w:rFonts w:cs="Calibri"/>
                <w:b/>
              </w:rPr>
            </w:pPr>
            <w:r w:rsidRPr="00675CD8">
              <w:rPr>
                <w:rFonts w:cs="Calibri"/>
                <w:b/>
              </w:rPr>
              <w:t xml:space="preserve">Poziom A </w:t>
            </w:r>
          </w:p>
          <w:p w14:paraId="38E6F1C0" w14:textId="77777777" w:rsidR="00A12F03" w:rsidRPr="00675CD8" w:rsidRDefault="00A12F03" w:rsidP="0038050C">
            <w:pPr>
              <w:spacing w:after="0" w:line="240" w:lineRule="auto"/>
              <w:jc w:val="center"/>
              <w:rPr>
                <w:rFonts w:cs="Calibri"/>
                <w:b/>
                <w:sz w:val="20"/>
                <w:szCs w:val="20"/>
              </w:rPr>
            </w:pPr>
            <w:r w:rsidRPr="00675CD8">
              <w:rPr>
                <w:rFonts w:cs="Calibri"/>
                <w:b/>
              </w:rPr>
              <w:t>(bardzo dobrze</w:t>
            </w:r>
            <w:r w:rsidRPr="00675CD8">
              <w:rPr>
                <w:rFonts w:cs="Calibri"/>
                <w:b/>
                <w:sz w:val="20"/>
                <w:szCs w:val="20"/>
              </w:rPr>
              <w:t>)</w:t>
            </w:r>
          </w:p>
        </w:tc>
        <w:tc>
          <w:tcPr>
            <w:tcW w:w="2569" w:type="dxa"/>
            <w:tcBorders>
              <w:top w:val="single" w:sz="4" w:space="0" w:color="000000"/>
              <w:left w:val="single" w:sz="4" w:space="0" w:color="000000"/>
              <w:bottom w:val="single" w:sz="4" w:space="0" w:color="000000"/>
              <w:right w:val="single" w:sz="4" w:space="0" w:color="000000"/>
            </w:tcBorders>
            <w:hideMark/>
          </w:tcPr>
          <w:p w14:paraId="0ED52446" w14:textId="77777777" w:rsidR="00A12F03" w:rsidRPr="00675CD8" w:rsidRDefault="00A12F03" w:rsidP="0038050C">
            <w:pPr>
              <w:spacing w:after="0" w:line="240" w:lineRule="auto"/>
              <w:jc w:val="center"/>
              <w:rPr>
                <w:rFonts w:cs="Calibri"/>
                <w:b/>
                <w:bCs/>
              </w:rPr>
            </w:pPr>
            <w:r w:rsidRPr="00675CD8">
              <w:rPr>
                <w:rFonts w:cs="Calibri"/>
                <w:b/>
                <w:bCs/>
              </w:rPr>
              <w:t xml:space="preserve">Poziom B </w:t>
            </w:r>
          </w:p>
          <w:p w14:paraId="21DD5CE2" w14:textId="77777777" w:rsidR="00A12F03" w:rsidRPr="00675CD8" w:rsidRDefault="00A12F03" w:rsidP="0038050C">
            <w:pPr>
              <w:spacing w:after="0" w:line="240" w:lineRule="auto"/>
              <w:jc w:val="center"/>
              <w:rPr>
                <w:rFonts w:cs="Calibri"/>
                <w:sz w:val="20"/>
                <w:szCs w:val="20"/>
              </w:rPr>
            </w:pPr>
            <w:r w:rsidRPr="00675CD8">
              <w:rPr>
                <w:rFonts w:cs="Calibri"/>
                <w:b/>
                <w:bCs/>
              </w:rPr>
              <w:t>(dobrze)</w:t>
            </w:r>
          </w:p>
        </w:tc>
        <w:tc>
          <w:tcPr>
            <w:tcW w:w="2570" w:type="dxa"/>
            <w:tcBorders>
              <w:top w:val="single" w:sz="4" w:space="0" w:color="000000"/>
              <w:left w:val="single" w:sz="4" w:space="0" w:color="000000"/>
              <w:bottom w:val="single" w:sz="4" w:space="0" w:color="000000"/>
              <w:right w:val="single" w:sz="4" w:space="0" w:color="000000"/>
            </w:tcBorders>
            <w:hideMark/>
          </w:tcPr>
          <w:p w14:paraId="44412092" w14:textId="77777777" w:rsidR="00A12F03" w:rsidRPr="00675CD8" w:rsidRDefault="00A12F03" w:rsidP="0038050C">
            <w:pPr>
              <w:spacing w:after="0" w:line="240" w:lineRule="auto"/>
              <w:jc w:val="center"/>
              <w:rPr>
                <w:rFonts w:cs="Calibri"/>
                <w:b/>
                <w:bCs/>
              </w:rPr>
            </w:pPr>
            <w:r w:rsidRPr="00675CD8">
              <w:rPr>
                <w:rFonts w:cs="Calibri"/>
                <w:b/>
                <w:bCs/>
              </w:rPr>
              <w:t xml:space="preserve">Poziom C </w:t>
            </w:r>
          </w:p>
          <w:p w14:paraId="118B4C0C" w14:textId="77777777" w:rsidR="00A12F03" w:rsidRPr="00675CD8" w:rsidRDefault="00A12F03" w:rsidP="0038050C">
            <w:pPr>
              <w:spacing w:after="0" w:line="240" w:lineRule="auto"/>
              <w:jc w:val="center"/>
              <w:rPr>
                <w:rFonts w:cs="Calibri"/>
                <w:sz w:val="20"/>
                <w:szCs w:val="20"/>
              </w:rPr>
            </w:pPr>
            <w:r w:rsidRPr="00675CD8">
              <w:rPr>
                <w:rFonts w:cs="Calibri"/>
                <w:b/>
                <w:bCs/>
              </w:rPr>
              <w:t>(częściowo)</w:t>
            </w:r>
          </w:p>
        </w:tc>
        <w:tc>
          <w:tcPr>
            <w:tcW w:w="2569" w:type="dxa"/>
            <w:tcBorders>
              <w:top w:val="single" w:sz="4" w:space="0" w:color="000000"/>
              <w:left w:val="single" w:sz="4" w:space="0" w:color="000000"/>
              <w:bottom w:val="single" w:sz="4" w:space="0" w:color="000000"/>
              <w:right w:val="single" w:sz="4" w:space="0" w:color="000000"/>
            </w:tcBorders>
            <w:hideMark/>
          </w:tcPr>
          <w:p w14:paraId="27F11505" w14:textId="77777777" w:rsidR="00A12F03" w:rsidRPr="00675CD8" w:rsidRDefault="00A12F03" w:rsidP="0038050C">
            <w:pPr>
              <w:spacing w:after="0" w:line="240" w:lineRule="auto"/>
              <w:jc w:val="center"/>
              <w:rPr>
                <w:rFonts w:cs="Calibri"/>
                <w:b/>
                <w:bCs/>
              </w:rPr>
            </w:pPr>
            <w:r w:rsidRPr="00675CD8">
              <w:rPr>
                <w:rFonts w:cs="Calibri"/>
                <w:b/>
                <w:bCs/>
              </w:rPr>
              <w:t xml:space="preserve">Poziom D </w:t>
            </w:r>
          </w:p>
          <w:p w14:paraId="66C01E2E" w14:textId="77777777" w:rsidR="00A12F03" w:rsidRPr="00675CD8" w:rsidRDefault="00A12F03" w:rsidP="0038050C">
            <w:pPr>
              <w:spacing w:after="0" w:line="240" w:lineRule="auto"/>
              <w:jc w:val="center"/>
              <w:rPr>
                <w:rFonts w:cs="Calibri"/>
              </w:rPr>
            </w:pPr>
            <w:r w:rsidRPr="00675CD8">
              <w:rPr>
                <w:rFonts w:cs="Calibri"/>
                <w:b/>
                <w:bCs/>
              </w:rPr>
              <w:t>(minimalnie)</w:t>
            </w:r>
          </w:p>
        </w:tc>
        <w:tc>
          <w:tcPr>
            <w:tcW w:w="2570" w:type="dxa"/>
            <w:tcBorders>
              <w:top w:val="single" w:sz="4" w:space="0" w:color="000000"/>
              <w:left w:val="single" w:sz="4" w:space="0" w:color="000000"/>
              <w:bottom w:val="single" w:sz="4" w:space="0" w:color="000000"/>
              <w:right w:val="single" w:sz="4" w:space="0" w:color="000000"/>
            </w:tcBorders>
            <w:hideMark/>
          </w:tcPr>
          <w:p w14:paraId="7352C1D8" w14:textId="77777777" w:rsidR="00A12F03" w:rsidRPr="00675CD8" w:rsidRDefault="00A12F03" w:rsidP="0038050C">
            <w:pPr>
              <w:spacing w:after="0" w:line="240" w:lineRule="auto"/>
              <w:jc w:val="center"/>
              <w:rPr>
                <w:rFonts w:cs="Calibri"/>
                <w:b/>
                <w:bCs/>
              </w:rPr>
            </w:pPr>
            <w:r w:rsidRPr="00675CD8">
              <w:rPr>
                <w:rFonts w:cs="Calibri"/>
                <w:b/>
                <w:bCs/>
              </w:rPr>
              <w:t xml:space="preserve">Poziom E </w:t>
            </w:r>
          </w:p>
          <w:p w14:paraId="48E37454" w14:textId="77777777" w:rsidR="00A12F03" w:rsidRPr="00675CD8" w:rsidRDefault="00A12F03" w:rsidP="0038050C">
            <w:pPr>
              <w:spacing w:after="0" w:line="240" w:lineRule="auto"/>
              <w:jc w:val="center"/>
              <w:rPr>
                <w:rFonts w:cs="Calibri"/>
                <w:b/>
                <w:bCs/>
              </w:rPr>
            </w:pPr>
            <w:r w:rsidRPr="00675CD8">
              <w:rPr>
                <w:rFonts w:cs="Calibri"/>
                <w:b/>
                <w:bCs/>
              </w:rPr>
              <w:t>(poniżej wymagań)</w:t>
            </w:r>
          </w:p>
        </w:tc>
      </w:tr>
      <w:tr w:rsidR="00A12F03" w14:paraId="6D79E259" w14:textId="77777777" w:rsidTr="0038050C">
        <w:trPr>
          <w:trHeight w:val="5115"/>
        </w:trPr>
        <w:tc>
          <w:tcPr>
            <w:tcW w:w="2569" w:type="dxa"/>
            <w:tcBorders>
              <w:top w:val="single" w:sz="4" w:space="0" w:color="000000"/>
              <w:left w:val="single" w:sz="4" w:space="0" w:color="000000"/>
              <w:bottom w:val="single" w:sz="4" w:space="0" w:color="auto"/>
              <w:right w:val="single" w:sz="4" w:space="0" w:color="000000"/>
            </w:tcBorders>
          </w:tcPr>
          <w:p w14:paraId="6D20F981"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2510BBFB"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polecenia nauczyciela </w:t>
            </w:r>
          </w:p>
          <w:p w14:paraId="0E08583D"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reaguje na nie, wydaje polecenia wg wzoru. </w:t>
            </w:r>
          </w:p>
          <w:p w14:paraId="712DDDA5"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wysłuchaną historyjkę obrazkową i inne krótkie nagrania. Odgrywa urozmaicone scenki. </w:t>
            </w:r>
          </w:p>
          <w:p w14:paraId="079CF9B5"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Doskonale zna rymowanki </w:t>
            </w:r>
          </w:p>
          <w:p w14:paraId="06641793" w14:textId="16265A33"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i śpiewa piosenki</w:t>
            </w:r>
            <w:r w:rsidR="00B06098">
              <w:rPr>
                <w:rFonts w:ascii="Calibri" w:hAnsi="Calibri" w:cs="Calibri"/>
                <w:sz w:val="22"/>
                <w:szCs w:val="22"/>
              </w:rPr>
              <w:t>.</w:t>
            </w:r>
          </w:p>
          <w:p w14:paraId="48E923A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Rozpoznaje dźwięki i poprawnie je wymawia. Podaje przykłady słów. </w:t>
            </w:r>
          </w:p>
          <w:p w14:paraId="330A129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Poprawnie i szybko zaznacza odpowiedzi w odpowiednich miejscach w podręczniku. </w:t>
            </w:r>
          </w:p>
          <w:p w14:paraId="2478F36B" w14:textId="77777777" w:rsidR="00A12F03" w:rsidRPr="00675CD8" w:rsidRDefault="00A12F03" w:rsidP="0038050C">
            <w:pPr>
              <w:autoSpaceDE w:val="0"/>
              <w:autoSpaceDN w:val="0"/>
              <w:adjustRightInd w:val="0"/>
              <w:spacing w:after="0" w:line="240" w:lineRule="auto"/>
              <w:rPr>
                <w:rFonts w:cs="Calibri"/>
                <w:sz w:val="20"/>
                <w:szCs w:val="20"/>
              </w:rPr>
            </w:pPr>
          </w:p>
        </w:tc>
        <w:tc>
          <w:tcPr>
            <w:tcW w:w="2570" w:type="dxa"/>
            <w:tcBorders>
              <w:top w:val="single" w:sz="4" w:space="0" w:color="000000"/>
              <w:left w:val="single" w:sz="4" w:space="0" w:color="000000"/>
              <w:bottom w:val="single" w:sz="4" w:space="0" w:color="auto"/>
              <w:right w:val="single" w:sz="4" w:space="0" w:color="000000"/>
            </w:tcBorders>
          </w:tcPr>
          <w:p w14:paraId="4F1F164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76A77E4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polecenia nauczyciela i reaguje na nie. </w:t>
            </w:r>
          </w:p>
          <w:p w14:paraId="12A4891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wysłuchaną historyjkę obrazkową </w:t>
            </w:r>
          </w:p>
          <w:p w14:paraId="4D2C17C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inne krótkie nagrania. Odgrywa proste scenki. </w:t>
            </w:r>
          </w:p>
          <w:p w14:paraId="2F997175"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Mówi rymowanki </w:t>
            </w:r>
          </w:p>
          <w:p w14:paraId="6BEA336B" w14:textId="682CF073"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i śpiewa piosenki</w:t>
            </w:r>
            <w:r w:rsidR="00B06098">
              <w:rPr>
                <w:rFonts w:ascii="Calibri" w:hAnsi="Calibri" w:cs="Calibri"/>
                <w:sz w:val="22"/>
                <w:szCs w:val="22"/>
              </w:rPr>
              <w:t>.</w:t>
            </w:r>
          </w:p>
          <w:p w14:paraId="12C37EF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Rozpoznaje dźwięki </w:t>
            </w:r>
          </w:p>
          <w:p w14:paraId="70EB9822"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poprawnie je wymawia. </w:t>
            </w:r>
          </w:p>
          <w:p w14:paraId="1938439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Zaznacza odpowiedzi </w:t>
            </w:r>
          </w:p>
          <w:p w14:paraId="1E85DFC9"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w odpowiednich miejscach w podręczniku. </w:t>
            </w:r>
          </w:p>
          <w:p w14:paraId="145E4A33" w14:textId="77777777" w:rsidR="00A12F03" w:rsidRPr="00675CD8" w:rsidRDefault="00A12F03" w:rsidP="0038050C">
            <w:pPr>
              <w:autoSpaceDE w:val="0"/>
              <w:autoSpaceDN w:val="0"/>
              <w:adjustRightInd w:val="0"/>
              <w:spacing w:after="0" w:line="240" w:lineRule="auto"/>
              <w:rPr>
                <w:rFonts w:cs="Calibri"/>
                <w:sz w:val="20"/>
                <w:szCs w:val="20"/>
              </w:rPr>
            </w:pPr>
          </w:p>
          <w:p w14:paraId="00514865" w14:textId="77777777" w:rsidR="00A12F03" w:rsidRPr="00675CD8" w:rsidRDefault="00A12F03" w:rsidP="0038050C">
            <w:pPr>
              <w:autoSpaceDE w:val="0"/>
              <w:autoSpaceDN w:val="0"/>
              <w:adjustRightInd w:val="0"/>
              <w:spacing w:after="0" w:line="240" w:lineRule="auto"/>
              <w:rPr>
                <w:rFonts w:cs="Calibri"/>
                <w:sz w:val="20"/>
                <w:szCs w:val="20"/>
              </w:rPr>
            </w:pPr>
          </w:p>
          <w:p w14:paraId="49530835" w14:textId="77777777" w:rsidR="00A12F03" w:rsidRPr="00675CD8" w:rsidRDefault="00A12F03" w:rsidP="0038050C">
            <w:pPr>
              <w:autoSpaceDE w:val="0"/>
              <w:autoSpaceDN w:val="0"/>
              <w:adjustRightInd w:val="0"/>
              <w:spacing w:after="0" w:line="240" w:lineRule="auto"/>
              <w:rPr>
                <w:rFonts w:cs="Calibri"/>
                <w:sz w:val="20"/>
                <w:szCs w:val="20"/>
              </w:rPr>
            </w:pPr>
          </w:p>
        </w:tc>
        <w:tc>
          <w:tcPr>
            <w:tcW w:w="2569" w:type="dxa"/>
            <w:tcBorders>
              <w:top w:val="single" w:sz="4" w:space="0" w:color="000000"/>
              <w:left w:val="single" w:sz="4" w:space="0" w:color="000000"/>
              <w:bottom w:val="single" w:sz="4" w:space="0" w:color="auto"/>
              <w:right w:val="single" w:sz="4" w:space="0" w:color="000000"/>
            </w:tcBorders>
          </w:tcPr>
          <w:p w14:paraId="116EB7F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5F94575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większość poleceń nauczyciela </w:t>
            </w:r>
          </w:p>
          <w:p w14:paraId="58E8ACC7"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reaguje na nie. </w:t>
            </w:r>
          </w:p>
          <w:p w14:paraId="71394341"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wysłuchaną historyjkę obrazkową </w:t>
            </w:r>
          </w:p>
          <w:p w14:paraId="3CD60335"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inne krótkie nagrania. </w:t>
            </w:r>
          </w:p>
          <w:p w14:paraId="7945E5FC"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W większości poprawnie mówi rymowanki </w:t>
            </w:r>
          </w:p>
          <w:p w14:paraId="0994FDAB"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śpiewa piosenki. </w:t>
            </w:r>
          </w:p>
          <w:p w14:paraId="33D44C2F"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Rozpoznaje dźwięki. </w:t>
            </w:r>
          </w:p>
          <w:p w14:paraId="727B705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Z pomocą nauczyciela zaznacza odpowiedzi </w:t>
            </w:r>
          </w:p>
          <w:p w14:paraId="04921F44"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w odpowiednich miejscach </w:t>
            </w:r>
          </w:p>
          <w:p w14:paraId="74C61CD6"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w podręczniku. </w:t>
            </w:r>
          </w:p>
          <w:p w14:paraId="6F4D333A" w14:textId="77777777" w:rsidR="00A12F03" w:rsidRPr="00675CD8" w:rsidRDefault="00A12F03" w:rsidP="0038050C">
            <w:pPr>
              <w:spacing w:after="0" w:line="240" w:lineRule="auto"/>
              <w:rPr>
                <w:rFonts w:cs="Calibri"/>
              </w:rPr>
            </w:pPr>
          </w:p>
          <w:p w14:paraId="7FB33113" w14:textId="77777777" w:rsidR="00A12F03" w:rsidRPr="00675CD8" w:rsidRDefault="00A12F03" w:rsidP="0038050C">
            <w:pPr>
              <w:spacing w:after="0" w:line="240" w:lineRule="auto"/>
              <w:rPr>
                <w:rFonts w:cs="Calibri"/>
                <w:sz w:val="20"/>
                <w:szCs w:val="20"/>
              </w:rPr>
            </w:pPr>
          </w:p>
        </w:tc>
        <w:tc>
          <w:tcPr>
            <w:tcW w:w="2570" w:type="dxa"/>
            <w:tcBorders>
              <w:top w:val="single" w:sz="4" w:space="0" w:color="000000"/>
              <w:left w:val="single" w:sz="4" w:space="0" w:color="000000"/>
              <w:bottom w:val="single" w:sz="4" w:space="0" w:color="auto"/>
              <w:right w:val="single" w:sz="4" w:space="0" w:color="000000"/>
            </w:tcBorders>
          </w:tcPr>
          <w:p w14:paraId="186EB39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69EC9446"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część poleceń nauczyciela i reaguje na nie. </w:t>
            </w:r>
          </w:p>
          <w:p w14:paraId="34013B44"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wysłuchaną historyjkę obrazkową </w:t>
            </w:r>
          </w:p>
          <w:p w14:paraId="2E4B6084"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i inne krótkie nagrania. </w:t>
            </w:r>
          </w:p>
          <w:p w14:paraId="1CC2865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Tylko po części poprawnie mówi rymowanki i śpiewa piosenki. </w:t>
            </w:r>
          </w:p>
          <w:p w14:paraId="6DA97287"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Rozpoznaje dźwięki. </w:t>
            </w:r>
          </w:p>
          <w:p w14:paraId="189B8F98"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Z pomocą nauczyciela zaznacza odpowiedzi </w:t>
            </w:r>
          </w:p>
          <w:p w14:paraId="22E07916" w14:textId="77777777" w:rsidR="00A12F03" w:rsidRPr="00675CD8" w:rsidRDefault="00A12F03" w:rsidP="0038050C">
            <w:pPr>
              <w:spacing w:after="0" w:line="240" w:lineRule="auto"/>
              <w:rPr>
                <w:rFonts w:cs="Calibri"/>
              </w:rPr>
            </w:pPr>
            <w:r w:rsidRPr="00675CD8">
              <w:rPr>
                <w:rFonts w:cs="Calibri"/>
              </w:rPr>
              <w:t xml:space="preserve">w odpowiednich miejscach w podręczniku. </w:t>
            </w:r>
          </w:p>
          <w:p w14:paraId="189203AE" w14:textId="77777777" w:rsidR="00A12F03" w:rsidRPr="00675CD8" w:rsidRDefault="00A12F03" w:rsidP="0038050C">
            <w:pPr>
              <w:spacing w:after="0" w:line="240" w:lineRule="auto"/>
              <w:rPr>
                <w:rFonts w:cs="Calibri"/>
              </w:rPr>
            </w:pPr>
          </w:p>
          <w:p w14:paraId="34A3F703" w14:textId="77777777" w:rsidR="00A12F03" w:rsidRPr="00675CD8" w:rsidRDefault="00A12F03" w:rsidP="0038050C">
            <w:pPr>
              <w:spacing w:after="0" w:line="240" w:lineRule="auto"/>
              <w:rPr>
                <w:rFonts w:cs="Calibri"/>
              </w:rPr>
            </w:pPr>
          </w:p>
          <w:p w14:paraId="11480EE6" w14:textId="77777777" w:rsidR="00A12F03" w:rsidRPr="00675CD8" w:rsidRDefault="00A12F03" w:rsidP="0038050C">
            <w:pPr>
              <w:spacing w:after="0" w:line="240" w:lineRule="auto"/>
              <w:rPr>
                <w:rFonts w:cs="Calibri"/>
              </w:rPr>
            </w:pPr>
          </w:p>
          <w:p w14:paraId="14705B1C" w14:textId="77777777" w:rsidR="00A12F03" w:rsidRPr="00675CD8" w:rsidRDefault="00A12F03" w:rsidP="0038050C">
            <w:pPr>
              <w:spacing w:after="0" w:line="240" w:lineRule="auto"/>
              <w:rPr>
                <w:rFonts w:cs="Calibri"/>
              </w:rPr>
            </w:pPr>
          </w:p>
          <w:p w14:paraId="3563F493" w14:textId="77777777" w:rsidR="00A12F03" w:rsidRPr="00675CD8" w:rsidRDefault="00A12F03" w:rsidP="0038050C">
            <w:pPr>
              <w:spacing w:after="0" w:line="240" w:lineRule="auto"/>
              <w:rPr>
                <w:rFonts w:cs="Calibri"/>
              </w:rPr>
            </w:pPr>
          </w:p>
          <w:p w14:paraId="56AA761B" w14:textId="77777777" w:rsidR="00A12F03" w:rsidRPr="00675CD8" w:rsidRDefault="00A12F03" w:rsidP="0038050C">
            <w:pPr>
              <w:spacing w:after="0" w:line="240" w:lineRule="auto"/>
              <w:rPr>
                <w:rFonts w:cs="Calibri"/>
              </w:rPr>
            </w:pPr>
          </w:p>
        </w:tc>
        <w:tc>
          <w:tcPr>
            <w:tcW w:w="2569" w:type="dxa"/>
            <w:tcBorders>
              <w:top w:val="single" w:sz="4" w:space="0" w:color="000000"/>
              <w:left w:val="single" w:sz="4" w:space="0" w:color="000000"/>
              <w:bottom w:val="single" w:sz="4" w:space="0" w:color="auto"/>
              <w:right w:val="single" w:sz="4" w:space="0" w:color="000000"/>
            </w:tcBorders>
          </w:tcPr>
          <w:p w14:paraId="6481C751"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61C862A3"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Rozumie znacznie ograniczoną część poleceń nauczyciela, ale stara się reagować na nie. </w:t>
            </w:r>
          </w:p>
          <w:p w14:paraId="5F7CFCD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W większości nie rozumie wysłuchanych historyjek obrazkowych oraz innych krótkich nagrań. </w:t>
            </w:r>
          </w:p>
          <w:p w14:paraId="58FD17C7"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Popełnia liczne błędy gdy mówi rymowanki czy śpiewa piosenki. </w:t>
            </w:r>
          </w:p>
          <w:p w14:paraId="00860C4E"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Stara się poprawnie rozpoznawać dźwięki. </w:t>
            </w:r>
          </w:p>
          <w:p w14:paraId="3192CC1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Jedynie z pomocą nauczyciela zaznacza odpowiedzi w odpowiednich miejscach </w:t>
            </w:r>
          </w:p>
          <w:p w14:paraId="67ACCB06" w14:textId="77777777" w:rsidR="00A12F03" w:rsidRPr="00675CD8" w:rsidRDefault="00A12F03" w:rsidP="0038050C">
            <w:pPr>
              <w:autoSpaceDE w:val="0"/>
              <w:autoSpaceDN w:val="0"/>
              <w:adjustRightInd w:val="0"/>
              <w:spacing w:after="0" w:line="240" w:lineRule="auto"/>
              <w:rPr>
                <w:rFonts w:cs="Calibri"/>
              </w:rPr>
            </w:pPr>
            <w:r w:rsidRPr="00675CD8">
              <w:rPr>
                <w:rFonts w:cs="Calibri"/>
              </w:rPr>
              <w:t>w podręczniku.</w:t>
            </w:r>
          </w:p>
        </w:tc>
        <w:tc>
          <w:tcPr>
            <w:tcW w:w="2570" w:type="dxa"/>
            <w:tcBorders>
              <w:top w:val="single" w:sz="4" w:space="0" w:color="000000"/>
              <w:left w:val="single" w:sz="4" w:space="0" w:color="000000"/>
              <w:bottom w:val="single" w:sz="4" w:space="0" w:color="auto"/>
              <w:right w:val="single" w:sz="4" w:space="0" w:color="000000"/>
            </w:tcBorders>
          </w:tcPr>
          <w:p w14:paraId="6AF598C1"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 xml:space="preserve">Uczeń: </w:t>
            </w:r>
          </w:p>
          <w:p w14:paraId="6AF2181A" w14:textId="77777777" w:rsidR="00A12F03" w:rsidRPr="00675CD8" w:rsidRDefault="00A12F03" w:rsidP="0038050C">
            <w:pPr>
              <w:pStyle w:val="Default"/>
              <w:rPr>
                <w:rFonts w:ascii="Calibri" w:hAnsi="Calibri" w:cs="Calibri"/>
                <w:sz w:val="22"/>
                <w:szCs w:val="22"/>
              </w:rPr>
            </w:pPr>
            <w:r w:rsidRPr="00675CD8">
              <w:rPr>
                <w:rFonts w:ascii="Calibri" w:hAnsi="Calibri" w:cs="Calibri"/>
                <w:sz w:val="22"/>
                <w:szCs w:val="22"/>
              </w:rPr>
              <w:t>Nie spełnia wymagań na ocenę minimalną.</w:t>
            </w:r>
          </w:p>
          <w:p w14:paraId="64937E2D" w14:textId="77777777" w:rsidR="00A12F03" w:rsidRPr="00675CD8" w:rsidRDefault="00A12F03" w:rsidP="0038050C">
            <w:pPr>
              <w:autoSpaceDE w:val="0"/>
              <w:autoSpaceDN w:val="0"/>
              <w:adjustRightInd w:val="0"/>
              <w:spacing w:after="0" w:line="240" w:lineRule="auto"/>
              <w:rPr>
                <w:rFonts w:cs="Calibri"/>
              </w:rPr>
            </w:pPr>
          </w:p>
          <w:p w14:paraId="095C715F" w14:textId="77777777" w:rsidR="00A12F03" w:rsidRPr="00675CD8" w:rsidRDefault="00A12F03" w:rsidP="0038050C">
            <w:pPr>
              <w:autoSpaceDE w:val="0"/>
              <w:autoSpaceDN w:val="0"/>
              <w:adjustRightInd w:val="0"/>
              <w:spacing w:after="0" w:line="240" w:lineRule="auto"/>
              <w:rPr>
                <w:rFonts w:cs="Calibri"/>
              </w:rPr>
            </w:pPr>
          </w:p>
          <w:p w14:paraId="3A760801" w14:textId="77777777" w:rsidR="00A12F03" w:rsidRPr="00675CD8" w:rsidRDefault="00A12F03" w:rsidP="0038050C">
            <w:pPr>
              <w:autoSpaceDE w:val="0"/>
              <w:autoSpaceDN w:val="0"/>
              <w:adjustRightInd w:val="0"/>
              <w:spacing w:after="0" w:line="240" w:lineRule="auto"/>
              <w:rPr>
                <w:rFonts w:cs="Calibri"/>
              </w:rPr>
            </w:pPr>
          </w:p>
          <w:p w14:paraId="5D1DD492" w14:textId="77777777" w:rsidR="00A12F03" w:rsidRPr="00675CD8" w:rsidRDefault="00A12F03" w:rsidP="0038050C">
            <w:pPr>
              <w:autoSpaceDE w:val="0"/>
              <w:autoSpaceDN w:val="0"/>
              <w:adjustRightInd w:val="0"/>
              <w:spacing w:after="0" w:line="240" w:lineRule="auto"/>
              <w:rPr>
                <w:rFonts w:cs="Calibri"/>
              </w:rPr>
            </w:pPr>
          </w:p>
          <w:p w14:paraId="5C70C672" w14:textId="77777777" w:rsidR="00A12F03" w:rsidRPr="00675CD8" w:rsidRDefault="00A12F03" w:rsidP="0038050C">
            <w:pPr>
              <w:autoSpaceDE w:val="0"/>
              <w:autoSpaceDN w:val="0"/>
              <w:adjustRightInd w:val="0"/>
              <w:spacing w:after="0" w:line="240" w:lineRule="auto"/>
              <w:rPr>
                <w:rFonts w:cs="Calibri"/>
              </w:rPr>
            </w:pPr>
          </w:p>
        </w:tc>
      </w:tr>
    </w:tbl>
    <w:p w14:paraId="77ED4F7D" w14:textId="77777777" w:rsidR="00A12F03" w:rsidRDefault="00A12F03" w:rsidP="00A12F03"/>
    <w:p w14:paraId="660F629F" w14:textId="77777777" w:rsidR="00A12F03" w:rsidRDefault="00A12F03" w:rsidP="00A12F03"/>
    <w:p w14:paraId="77476379" w14:textId="77777777" w:rsidR="00A12F03" w:rsidRDefault="00A12F03" w:rsidP="00A12F03"/>
    <w:p w14:paraId="08C00083" w14:textId="77777777" w:rsidR="00A12F03" w:rsidRDefault="00A12F03" w:rsidP="00A12F03"/>
    <w:tbl>
      <w:tblPr>
        <w:tblStyle w:val="Tabela-Siatka"/>
        <w:tblW w:w="0" w:type="auto"/>
        <w:tblLook w:val="04A0" w:firstRow="1" w:lastRow="0" w:firstColumn="1" w:lastColumn="0" w:noHBand="0" w:noVBand="1"/>
      </w:tblPr>
      <w:tblGrid>
        <w:gridCol w:w="2564"/>
        <w:gridCol w:w="2564"/>
        <w:gridCol w:w="2565"/>
        <w:gridCol w:w="2565"/>
        <w:gridCol w:w="2565"/>
        <w:gridCol w:w="2565"/>
      </w:tblGrid>
      <w:tr w:rsidR="00A12F03" w14:paraId="615A3CC7" w14:textId="77777777" w:rsidTr="0038050C">
        <w:trPr>
          <w:trHeight w:val="274"/>
        </w:trPr>
        <w:tc>
          <w:tcPr>
            <w:tcW w:w="15388" w:type="dxa"/>
            <w:gridSpan w:val="6"/>
          </w:tcPr>
          <w:p w14:paraId="48E05644" w14:textId="77777777" w:rsidR="00A12F03" w:rsidRDefault="00A12F03" w:rsidP="0038050C">
            <w:pPr>
              <w:jc w:val="center"/>
            </w:pPr>
            <w:r>
              <w:rPr>
                <w:rFonts w:cs="Calibri"/>
                <w:b/>
                <w:bCs/>
                <w:sz w:val="20"/>
                <w:szCs w:val="20"/>
              </w:rPr>
              <w:lastRenderedPageBreak/>
              <w:t xml:space="preserve">OSIĄGNIĘCIA W ZAKRESIE CZYTANIA </w:t>
            </w:r>
          </w:p>
        </w:tc>
      </w:tr>
      <w:tr w:rsidR="00A12F03" w14:paraId="24F2067D" w14:textId="77777777" w:rsidTr="0038050C">
        <w:tc>
          <w:tcPr>
            <w:tcW w:w="2564" w:type="dxa"/>
          </w:tcPr>
          <w:p w14:paraId="5DDA8278" w14:textId="77777777" w:rsidR="00A12F03" w:rsidRDefault="00A12F03" w:rsidP="0038050C">
            <w:pPr>
              <w:spacing w:after="0" w:line="240" w:lineRule="auto"/>
              <w:jc w:val="center"/>
              <w:rPr>
                <w:rFonts w:cs="Calibri"/>
                <w:b/>
                <w:sz w:val="20"/>
                <w:szCs w:val="20"/>
              </w:rPr>
            </w:pPr>
            <w:r>
              <w:rPr>
                <w:rFonts w:cs="Calibri"/>
                <w:b/>
                <w:sz w:val="20"/>
                <w:szCs w:val="20"/>
              </w:rPr>
              <w:t>Poziom W</w:t>
            </w:r>
          </w:p>
          <w:p w14:paraId="22CC302E" w14:textId="77777777" w:rsidR="00A12F03" w:rsidRDefault="00A12F03" w:rsidP="0038050C">
            <w:pPr>
              <w:jc w:val="center"/>
            </w:pPr>
            <w:r>
              <w:rPr>
                <w:rFonts w:cs="Calibri"/>
                <w:b/>
                <w:sz w:val="20"/>
                <w:szCs w:val="20"/>
              </w:rPr>
              <w:t>(maksymalnie)</w:t>
            </w:r>
          </w:p>
        </w:tc>
        <w:tc>
          <w:tcPr>
            <w:tcW w:w="2564" w:type="dxa"/>
          </w:tcPr>
          <w:p w14:paraId="0E610E7C" w14:textId="77777777" w:rsidR="00A12F03" w:rsidRDefault="00A12F03" w:rsidP="0038050C">
            <w:pPr>
              <w:spacing w:after="0" w:line="240" w:lineRule="auto"/>
              <w:jc w:val="center"/>
              <w:rPr>
                <w:rFonts w:cs="Calibri"/>
                <w:b/>
                <w:sz w:val="20"/>
                <w:szCs w:val="20"/>
              </w:rPr>
            </w:pPr>
            <w:r>
              <w:rPr>
                <w:rFonts w:cs="Calibri"/>
                <w:b/>
                <w:sz w:val="20"/>
                <w:szCs w:val="20"/>
              </w:rPr>
              <w:t>Poziom A</w:t>
            </w:r>
          </w:p>
          <w:p w14:paraId="3C75603F" w14:textId="77777777" w:rsidR="00A12F03" w:rsidRDefault="00A12F03" w:rsidP="0038050C">
            <w:pPr>
              <w:jc w:val="center"/>
            </w:pPr>
            <w:r>
              <w:rPr>
                <w:rFonts w:cs="Calibri"/>
                <w:b/>
                <w:sz w:val="20"/>
                <w:szCs w:val="20"/>
              </w:rPr>
              <w:t>(bardzo dobrze</w:t>
            </w:r>
          </w:p>
        </w:tc>
        <w:tc>
          <w:tcPr>
            <w:tcW w:w="2565" w:type="dxa"/>
          </w:tcPr>
          <w:p w14:paraId="7DFA2960" w14:textId="77777777" w:rsidR="00A12F03" w:rsidRDefault="00A12F03" w:rsidP="0038050C">
            <w:pPr>
              <w:spacing w:after="0" w:line="240" w:lineRule="auto"/>
              <w:jc w:val="center"/>
              <w:rPr>
                <w:rFonts w:cs="Calibri"/>
                <w:b/>
                <w:bCs/>
                <w:sz w:val="20"/>
                <w:szCs w:val="20"/>
              </w:rPr>
            </w:pPr>
            <w:r>
              <w:rPr>
                <w:rFonts w:cs="Calibri"/>
                <w:b/>
                <w:bCs/>
                <w:sz w:val="20"/>
                <w:szCs w:val="20"/>
              </w:rPr>
              <w:t>Poziom B</w:t>
            </w:r>
          </w:p>
          <w:p w14:paraId="01123593" w14:textId="77777777" w:rsidR="00A12F03" w:rsidRDefault="00A12F03" w:rsidP="0038050C">
            <w:pPr>
              <w:jc w:val="center"/>
            </w:pPr>
            <w:r>
              <w:rPr>
                <w:rFonts w:cs="Calibri"/>
                <w:b/>
                <w:bCs/>
                <w:sz w:val="20"/>
                <w:szCs w:val="20"/>
              </w:rPr>
              <w:t>(dobrze)</w:t>
            </w:r>
          </w:p>
        </w:tc>
        <w:tc>
          <w:tcPr>
            <w:tcW w:w="2565" w:type="dxa"/>
          </w:tcPr>
          <w:p w14:paraId="329DF8E2" w14:textId="77777777" w:rsidR="00A12F03" w:rsidRDefault="00A12F03" w:rsidP="0038050C">
            <w:pPr>
              <w:spacing w:after="0" w:line="240" w:lineRule="auto"/>
              <w:jc w:val="center"/>
              <w:rPr>
                <w:rFonts w:cs="Calibri"/>
                <w:b/>
                <w:bCs/>
                <w:sz w:val="20"/>
                <w:szCs w:val="20"/>
              </w:rPr>
            </w:pPr>
            <w:r>
              <w:rPr>
                <w:rFonts w:cs="Calibri"/>
                <w:b/>
                <w:bCs/>
                <w:sz w:val="20"/>
                <w:szCs w:val="20"/>
              </w:rPr>
              <w:t>Poziom C</w:t>
            </w:r>
          </w:p>
          <w:p w14:paraId="7161BD95" w14:textId="77777777" w:rsidR="00A12F03" w:rsidRDefault="00A12F03" w:rsidP="0038050C">
            <w:pPr>
              <w:jc w:val="center"/>
            </w:pPr>
            <w:r>
              <w:rPr>
                <w:rFonts w:cs="Calibri"/>
                <w:b/>
                <w:bCs/>
                <w:sz w:val="20"/>
                <w:szCs w:val="20"/>
              </w:rPr>
              <w:t>(częściowo)</w:t>
            </w:r>
          </w:p>
        </w:tc>
        <w:tc>
          <w:tcPr>
            <w:tcW w:w="2565" w:type="dxa"/>
          </w:tcPr>
          <w:p w14:paraId="4DB2ED69" w14:textId="77777777" w:rsidR="00A12F03" w:rsidRDefault="00A12F03" w:rsidP="0038050C">
            <w:pPr>
              <w:spacing w:after="0" w:line="240" w:lineRule="auto"/>
              <w:jc w:val="center"/>
              <w:rPr>
                <w:rFonts w:cs="Calibri"/>
                <w:b/>
                <w:bCs/>
                <w:sz w:val="20"/>
                <w:szCs w:val="20"/>
              </w:rPr>
            </w:pPr>
            <w:r>
              <w:rPr>
                <w:rFonts w:cs="Calibri"/>
                <w:b/>
                <w:bCs/>
                <w:sz w:val="20"/>
                <w:szCs w:val="20"/>
              </w:rPr>
              <w:t>Poziom D</w:t>
            </w:r>
          </w:p>
          <w:p w14:paraId="644AA325" w14:textId="77777777" w:rsidR="00A12F03" w:rsidRDefault="00A12F03" w:rsidP="0038050C">
            <w:pPr>
              <w:jc w:val="center"/>
            </w:pPr>
            <w:r>
              <w:rPr>
                <w:rFonts w:cs="Calibri"/>
                <w:b/>
                <w:bCs/>
                <w:sz w:val="20"/>
                <w:szCs w:val="20"/>
              </w:rPr>
              <w:t>(minimalnie)</w:t>
            </w:r>
          </w:p>
        </w:tc>
        <w:tc>
          <w:tcPr>
            <w:tcW w:w="2565" w:type="dxa"/>
          </w:tcPr>
          <w:p w14:paraId="1E619FA8" w14:textId="77777777" w:rsidR="00A12F03" w:rsidRDefault="00A12F03" w:rsidP="0038050C">
            <w:pPr>
              <w:spacing w:after="0" w:line="240" w:lineRule="auto"/>
              <w:jc w:val="center"/>
              <w:rPr>
                <w:rFonts w:cs="Calibri"/>
                <w:b/>
                <w:bCs/>
                <w:sz w:val="20"/>
                <w:szCs w:val="20"/>
              </w:rPr>
            </w:pPr>
            <w:r>
              <w:rPr>
                <w:rFonts w:cs="Calibri"/>
                <w:b/>
                <w:bCs/>
                <w:sz w:val="20"/>
                <w:szCs w:val="20"/>
              </w:rPr>
              <w:t>Poziom E</w:t>
            </w:r>
          </w:p>
          <w:p w14:paraId="2236A203" w14:textId="77777777" w:rsidR="00A12F03" w:rsidRDefault="00A12F03" w:rsidP="0038050C">
            <w:pPr>
              <w:jc w:val="center"/>
            </w:pPr>
            <w:r>
              <w:rPr>
                <w:rFonts w:cs="Calibri"/>
                <w:b/>
                <w:bCs/>
                <w:sz w:val="20"/>
                <w:szCs w:val="20"/>
              </w:rPr>
              <w:t>(poniżej wymagań)</w:t>
            </w:r>
          </w:p>
        </w:tc>
      </w:tr>
      <w:tr w:rsidR="00A12F03" w14:paraId="5F9229AD" w14:textId="77777777" w:rsidTr="0038050C">
        <w:tc>
          <w:tcPr>
            <w:tcW w:w="2564" w:type="dxa"/>
          </w:tcPr>
          <w:p w14:paraId="73EFA221" w14:textId="3A363EEA" w:rsidR="00A12F03" w:rsidRDefault="00A12F03" w:rsidP="0038050C">
            <w:r>
              <w:t>Uczeń: Zawsze poprawnie czyta pojedyncze wyrazy , poprawnie kojarzy formy pisane, rozumie polecenia pisemne, potrafi wskazać czytany przez nauczyciela fragment tekstu / wyraz w zdaniu. Czyta na głos proste zdania i wyrazy. Czyta na głos ze zrozumieniem</w:t>
            </w:r>
            <w:r w:rsidR="00B06098">
              <w:t xml:space="preserve">. </w:t>
            </w:r>
            <w:r>
              <w:t xml:space="preserve">Czyta z podziałem na role. </w:t>
            </w:r>
          </w:p>
          <w:p w14:paraId="4B2BB915" w14:textId="77777777" w:rsidR="00A12F03" w:rsidRDefault="00A12F03" w:rsidP="0038050C">
            <w:pPr>
              <w:spacing w:line="240" w:lineRule="auto"/>
            </w:pPr>
          </w:p>
          <w:p w14:paraId="67684673" w14:textId="77777777" w:rsidR="00A12F03" w:rsidRDefault="00A12F03" w:rsidP="0038050C"/>
        </w:tc>
        <w:tc>
          <w:tcPr>
            <w:tcW w:w="2564" w:type="dxa"/>
          </w:tcPr>
          <w:p w14:paraId="2663923B" w14:textId="1981AEE5" w:rsidR="00A12F03" w:rsidRDefault="00A12F03" w:rsidP="0038050C">
            <w:r>
              <w:t xml:space="preserve">Uczeń: Bardzo często poprawnie czyta pojedyncze wyrazy , poprawnie kojarzy formy pisane, rozumie polecenia pisemne, prawie zawsze potrafi wskazać czytany przez nauczyciela fragment tekstu / wyraz w zdaniu. Czyta na głos proste zdania i wyrazy. Czyta na głos ze zrozumieniem. Czyta z podziałem na role. </w:t>
            </w:r>
          </w:p>
          <w:p w14:paraId="54ED9CDA" w14:textId="77777777" w:rsidR="00A12F03" w:rsidRDefault="00A12F03" w:rsidP="0038050C"/>
        </w:tc>
        <w:tc>
          <w:tcPr>
            <w:tcW w:w="2565" w:type="dxa"/>
          </w:tcPr>
          <w:p w14:paraId="3AA7329C" w14:textId="0F4CDD6F" w:rsidR="00A12F03" w:rsidRDefault="00A12F03" w:rsidP="0038050C">
            <w:r>
              <w:t>Uczeń: Często poprawnie czyta pojedyncze wyrazy , poprawnie kojarzy formy pisane, rozumie polecenia pisemne, często  potrafi wskazać czytany przez nauczyciela wyraz w zdaniu. Czyta na głos proste zdania i wyrazy. Czyta na głos ze zrozumieniem. Czyta z podziałem na role.</w:t>
            </w:r>
          </w:p>
          <w:p w14:paraId="3B4D553A" w14:textId="77777777" w:rsidR="00A12F03" w:rsidRDefault="00A12F03" w:rsidP="0038050C"/>
        </w:tc>
        <w:tc>
          <w:tcPr>
            <w:tcW w:w="2565" w:type="dxa"/>
          </w:tcPr>
          <w:p w14:paraId="356DCD09" w14:textId="12D7942A" w:rsidR="00A12F03" w:rsidRDefault="00A12F03" w:rsidP="004D1EC6">
            <w:r>
              <w:t>Uczeń: Czasami poprawnie czyta pojedyncze wyrazy , poprawnie kojarzy formy pisane, rozumie polecenia pisemne, czasami potrafi wskazać czytany przez nauczyciela wyraz w zdaniu. Czyta na głos tylko proste  wyrazy. Nie zawsze rozumie czytane wyrazy i zdania. Nie czyta z podziałem na role</w:t>
            </w:r>
          </w:p>
        </w:tc>
        <w:tc>
          <w:tcPr>
            <w:tcW w:w="2565" w:type="dxa"/>
          </w:tcPr>
          <w:p w14:paraId="505FA0CB" w14:textId="09164C69" w:rsidR="00A12F03" w:rsidRDefault="00A12F03" w:rsidP="0038050C">
            <w:r>
              <w:t xml:space="preserve">Uczeń: z pomocą nauczyciela czyta pojedyncze, najprostsze  wyrazy , rozumie nieliczne polecenia pisemne, nie potrafi wskazać czytanego przez nauczyciela </w:t>
            </w:r>
            <w:r w:rsidR="004D1EC6">
              <w:t>wyrazu</w:t>
            </w:r>
            <w:r>
              <w:t>. Nie  czyta z podziałem na role.</w:t>
            </w:r>
          </w:p>
          <w:p w14:paraId="7FA8735E" w14:textId="77777777" w:rsidR="00A12F03" w:rsidRDefault="00A12F03" w:rsidP="0038050C"/>
        </w:tc>
        <w:tc>
          <w:tcPr>
            <w:tcW w:w="2565" w:type="dxa"/>
          </w:tcPr>
          <w:p w14:paraId="7C5EE55D" w14:textId="77777777" w:rsidR="00A12F03" w:rsidRDefault="00A12F03" w:rsidP="0038050C">
            <w:r>
              <w:t>Uczeń nie spełnia wymagań na ocenę minimalną.</w:t>
            </w:r>
          </w:p>
        </w:tc>
      </w:tr>
    </w:tbl>
    <w:p w14:paraId="0555CCA9" w14:textId="77777777" w:rsidR="00A12F03" w:rsidRDefault="00A12F03" w:rsidP="00A12F03"/>
    <w:p w14:paraId="479917B5" w14:textId="77777777" w:rsidR="00A12F03" w:rsidRDefault="00A12F03" w:rsidP="00A12F03"/>
    <w:p w14:paraId="572F49F4" w14:textId="77777777" w:rsidR="00A12F03" w:rsidRDefault="00A12F03" w:rsidP="00A12F03"/>
    <w:p w14:paraId="4C34EF41" w14:textId="77777777" w:rsidR="00A12F03" w:rsidRDefault="00A12F03" w:rsidP="00A12F03"/>
    <w:p w14:paraId="25CB73BF" w14:textId="77777777" w:rsidR="00A12F03" w:rsidRDefault="00A12F03" w:rsidP="00A12F03"/>
    <w:p w14:paraId="092425C8" w14:textId="377E13F0" w:rsidR="00A12F03" w:rsidRDefault="00A12F03" w:rsidP="00A12F03"/>
    <w:p w14:paraId="7ACFB613" w14:textId="0D88F995" w:rsidR="004D1EC6" w:rsidRDefault="004D1EC6" w:rsidP="00A12F03"/>
    <w:p w14:paraId="5ADB7436" w14:textId="77777777" w:rsidR="004D1EC6" w:rsidRDefault="004D1EC6" w:rsidP="00A12F03"/>
    <w:tbl>
      <w:tblPr>
        <w:tblStyle w:val="Tabela-Siatka"/>
        <w:tblW w:w="0" w:type="auto"/>
        <w:tblLook w:val="04A0" w:firstRow="1" w:lastRow="0" w:firstColumn="1" w:lastColumn="0" w:noHBand="0" w:noVBand="1"/>
      </w:tblPr>
      <w:tblGrid>
        <w:gridCol w:w="2564"/>
        <w:gridCol w:w="2564"/>
        <w:gridCol w:w="2565"/>
        <w:gridCol w:w="2565"/>
        <w:gridCol w:w="2565"/>
        <w:gridCol w:w="2565"/>
      </w:tblGrid>
      <w:tr w:rsidR="00A12F03" w14:paraId="44E3C902" w14:textId="77777777" w:rsidTr="0038050C">
        <w:trPr>
          <w:trHeight w:val="274"/>
        </w:trPr>
        <w:tc>
          <w:tcPr>
            <w:tcW w:w="15388" w:type="dxa"/>
            <w:gridSpan w:val="6"/>
          </w:tcPr>
          <w:p w14:paraId="4ACA1065" w14:textId="77777777" w:rsidR="00A12F03" w:rsidRDefault="00A12F03" w:rsidP="0038050C">
            <w:pPr>
              <w:jc w:val="center"/>
            </w:pPr>
            <w:r>
              <w:rPr>
                <w:rFonts w:cs="Calibri"/>
                <w:b/>
                <w:bCs/>
                <w:sz w:val="20"/>
                <w:szCs w:val="20"/>
              </w:rPr>
              <w:lastRenderedPageBreak/>
              <w:t>OSIĄGNIĘCIA W ZAKRESIE PISANIA</w:t>
            </w:r>
          </w:p>
        </w:tc>
      </w:tr>
      <w:tr w:rsidR="00A12F03" w14:paraId="2881955F" w14:textId="77777777" w:rsidTr="0038050C">
        <w:tc>
          <w:tcPr>
            <w:tcW w:w="2564" w:type="dxa"/>
          </w:tcPr>
          <w:p w14:paraId="71A33527" w14:textId="77777777" w:rsidR="00A12F03" w:rsidRDefault="00A12F03" w:rsidP="0038050C">
            <w:pPr>
              <w:spacing w:after="0" w:line="240" w:lineRule="auto"/>
              <w:jc w:val="center"/>
              <w:rPr>
                <w:rFonts w:cs="Calibri"/>
                <w:b/>
                <w:sz w:val="20"/>
                <w:szCs w:val="20"/>
              </w:rPr>
            </w:pPr>
            <w:r>
              <w:rPr>
                <w:rFonts w:cs="Calibri"/>
                <w:b/>
                <w:sz w:val="20"/>
                <w:szCs w:val="20"/>
              </w:rPr>
              <w:t>Poziom W</w:t>
            </w:r>
          </w:p>
          <w:p w14:paraId="1D3B1ACC" w14:textId="77777777" w:rsidR="00A12F03" w:rsidRDefault="00A12F03" w:rsidP="0038050C">
            <w:pPr>
              <w:jc w:val="center"/>
            </w:pPr>
            <w:r>
              <w:rPr>
                <w:rFonts w:cs="Calibri"/>
                <w:b/>
                <w:sz w:val="20"/>
                <w:szCs w:val="20"/>
              </w:rPr>
              <w:t>(maksymalnie)</w:t>
            </w:r>
          </w:p>
        </w:tc>
        <w:tc>
          <w:tcPr>
            <w:tcW w:w="2564" w:type="dxa"/>
          </w:tcPr>
          <w:p w14:paraId="7F7FC0DF" w14:textId="77777777" w:rsidR="00A12F03" w:rsidRDefault="00A12F03" w:rsidP="0038050C">
            <w:pPr>
              <w:spacing w:after="0" w:line="240" w:lineRule="auto"/>
              <w:jc w:val="center"/>
              <w:rPr>
                <w:rFonts w:cs="Calibri"/>
                <w:b/>
                <w:sz w:val="20"/>
                <w:szCs w:val="20"/>
              </w:rPr>
            </w:pPr>
            <w:r>
              <w:rPr>
                <w:rFonts w:cs="Calibri"/>
                <w:b/>
                <w:sz w:val="20"/>
                <w:szCs w:val="20"/>
              </w:rPr>
              <w:t>Poziom A</w:t>
            </w:r>
          </w:p>
          <w:p w14:paraId="63173720" w14:textId="77777777" w:rsidR="00A12F03" w:rsidRDefault="00A12F03" w:rsidP="0038050C">
            <w:pPr>
              <w:jc w:val="center"/>
            </w:pPr>
            <w:r>
              <w:rPr>
                <w:rFonts w:cs="Calibri"/>
                <w:b/>
                <w:sz w:val="20"/>
                <w:szCs w:val="20"/>
              </w:rPr>
              <w:t>(bardzo dobrze</w:t>
            </w:r>
          </w:p>
        </w:tc>
        <w:tc>
          <w:tcPr>
            <w:tcW w:w="2565" w:type="dxa"/>
          </w:tcPr>
          <w:p w14:paraId="0CAABA3E" w14:textId="77777777" w:rsidR="00A12F03" w:rsidRDefault="00A12F03" w:rsidP="0038050C">
            <w:pPr>
              <w:spacing w:after="0" w:line="240" w:lineRule="auto"/>
              <w:jc w:val="center"/>
              <w:rPr>
                <w:rFonts w:cs="Calibri"/>
                <w:b/>
                <w:bCs/>
                <w:sz w:val="20"/>
                <w:szCs w:val="20"/>
              </w:rPr>
            </w:pPr>
            <w:r>
              <w:rPr>
                <w:rFonts w:cs="Calibri"/>
                <w:b/>
                <w:bCs/>
                <w:sz w:val="20"/>
                <w:szCs w:val="20"/>
              </w:rPr>
              <w:t>Poziom B</w:t>
            </w:r>
          </w:p>
          <w:p w14:paraId="0CB79A6B" w14:textId="77777777" w:rsidR="00A12F03" w:rsidRDefault="00A12F03" w:rsidP="0038050C">
            <w:pPr>
              <w:jc w:val="center"/>
            </w:pPr>
            <w:r>
              <w:rPr>
                <w:rFonts w:cs="Calibri"/>
                <w:b/>
                <w:bCs/>
                <w:sz w:val="20"/>
                <w:szCs w:val="20"/>
              </w:rPr>
              <w:t>(dobrze)</w:t>
            </w:r>
          </w:p>
        </w:tc>
        <w:tc>
          <w:tcPr>
            <w:tcW w:w="2565" w:type="dxa"/>
          </w:tcPr>
          <w:p w14:paraId="7AABAFB1" w14:textId="77777777" w:rsidR="00A12F03" w:rsidRDefault="00A12F03" w:rsidP="0038050C">
            <w:pPr>
              <w:spacing w:after="0" w:line="240" w:lineRule="auto"/>
              <w:jc w:val="center"/>
              <w:rPr>
                <w:rFonts w:cs="Calibri"/>
                <w:b/>
                <w:bCs/>
                <w:sz w:val="20"/>
                <w:szCs w:val="20"/>
              </w:rPr>
            </w:pPr>
            <w:r>
              <w:rPr>
                <w:rFonts w:cs="Calibri"/>
                <w:b/>
                <w:bCs/>
                <w:sz w:val="20"/>
                <w:szCs w:val="20"/>
              </w:rPr>
              <w:t>Poziom C</w:t>
            </w:r>
          </w:p>
          <w:p w14:paraId="27801BAE" w14:textId="77777777" w:rsidR="00A12F03" w:rsidRDefault="00A12F03" w:rsidP="0038050C">
            <w:pPr>
              <w:jc w:val="center"/>
            </w:pPr>
            <w:r>
              <w:rPr>
                <w:rFonts w:cs="Calibri"/>
                <w:b/>
                <w:bCs/>
                <w:sz w:val="20"/>
                <w:szCs w:val="20"/>
              </w:rPr>
              <w:t>(częściowo)</w:t>
            </w:r>
          </w:p>
        </w:tc>
        <w:tc>
          <w:tcPr>
            <w:tcW w:w="2565" w:type="dxa"/>
          </w:tcPr>
          <w:p w14:paraId="78B297C8" w14:textId="77777777" w:rsidR="00A12F03" w:rsidRDefault="00A12F03" w:rsidP="0038050C">
            <w:pPr>
              <w:spacing w:after="0" w:line="240" w:lineRule="auto"/>
              <w:jc w:val="center"/>
              <w:rPr>
                <w:rFonts w:cs="Calibri"/>
                <w:b/>
                <w:bCs/>
                <w:sz w:val="20"/>
                <w:szCs w:val="20"/>
              </w:rPr>
            </w:pPr>
            <w:r>
              <w:rPr>
                <w:rFonts w:cs="Calibri"/>
                <w:b/>
                <w:bCs/>
                <w:sz w:val="20"/>
                <w:szCs w:val="20"/>
              </w:rPr>
              <w:t>Poziom D</w:t>
            </w:r>
          </w:p>
          <w:p w14:paraId="7675CEFC" w14:textId="77777777" w:rsidR="00A12F03" w:rsidRDefault="00A12F03" w:rsidP="0038050C">
            <w:pPr>
              <w:jc w:val="center"/>
            </w:pPr>
            <w:r>
              <w:rPr>
                <w:rFonts w:cs="Calibri"/>
                <w:b/>
                <w:bCs/>
                <w:sz w:val="20"/>
                <w:szCs w:val="20"/>
              </w:rPr>
              <w:t>(minimalnie)</w:t>
            </w:r>
          </w:p>
        </w:tc>
        <w:tc>
          <w:tcPr>
            <w:tcW w:w="2565" w:type="dxa"/>
          </w:tcPr>
          <w:p w14:paraId="20929927" w14:textId="77777777" w:rsidR="00A12F03" w:rsidRDefault="00A12F03" w:rsidP="0038050C">
            <w:pPr>
              <w:spacing w:after="0" w:line="240" w:lineRule="auto"/>
              <w:jc w:val="center"/>
              <w:rPr>
                <w:rFonts w:cs="Calibri"/>
                <w:b/>
                <w:bCs/>
                <w:sz w:val="20"/>
                <w:szCs w:val="20"/>
              </w:rPr>
            </w:pPr>
            <w:r>
              <w:rPr>
                <w:rFonts w:cs="Calibri"/>
                <w:b/>
                <w:bCs/>
                <w:sz w:val="20"/>
                <w:szCs w:val="20"/>
              </w:rPr>
              <w:t>Poziom E</w:t>
            </w:r>
          </w:p>
          <w:p w14:paraId="330A2D88" w14:textId="77777777" w:rsidR="00A12F03" w:rsidRDefault="00A12F03" w:rsidP="0038050C">
            <w:pPr>
              <w:jc w:val="center"/>
            </w:pPr>
            <w:r>
              <w:rPr>
                <w:rFonts w:cs="Calibri"/>
                <w:b/>
                <w:bCs/>
                <w:sz w:val="20"/>
                <w:szCs w:val="20"/>
              </w:rPr>
              <w:t>(poniżej wymagań)</w:t>
            </w:r>
          </w:p>
        </w:tc>
      </w:tr>
      <w:tr w:rsidR="00A12F03" w14:paraId="55F358CC" w14:textId="77777777" w:rsidTr="0038050C">
        <w:tc>
          <w:tcPr>
            <w:tcW w:w="2564" w:type="dxa"/>
          </w:tcPr>
          <w:p w14:paraId="0E4C249F" w14:textId="4013BA44" w:rsidR="00A12F03" w:rsidRDefault="00A12F03" w:rsidP="0038050C">
            <w:r>
              <w:t xml:space="preserve">Uczeń: Zawsze </w:t>
            </w:r>
            <w:r w:rsidR="004D1EC6">
              <w:t xml:space="preserve">prawidłowo formuje i łączy litery oraz pisze wyrazy po śladzie. Zawsze </w:t>
            </w:r>
            <w:r>
              <w:t>pisze czytelnie i poprawnie ortograficznie. Zawsze przepisuje bezbłędnie pojedyncze wyrazy i krótkie zdania z tablicy. Bezbłędnie wstawia brakujące wyrazy w luki na podstawie wzoru.</w:t>
            </w:r>
          </w:p>
          <w:p w14:paraId="1A25A9B4" w14:textId="77777777" w:rsidR="00A12F03" w:rsidRDefault="00A12F03" w:rsidP="0038050C">
            <w:pPr>
              <w:spacing w:line="240" w:lineRule="auto"/>
            </w:pPr>
          </w:p>
          <w:p w14:paraId="31EC0BE0" w14:textId="77777777" w:rsidR="00A12F03" w:rsidRDefault="00A12F03" w:rsidP="0038050C"/>
        </w:tc>
        <w:tc>
          <w:tcPr>
            <w:tcW w:w="2564" w:type="dxa"/>
          </w:tcPr>
          <w:p w14:paraId="060062EE" w14:textId="3EC4045A" w:rsidR="00A12F03" w:rsidRDefault="00A12F03" w:rsidP="004D1EC6">
            <w:r>
              <w:t xml:space="preserve">Uczeń: Bardzo często </w:t>
            </w:r>
            <w:r w:rsidR="004D1EC6">
              <w:t xml:space="preserve">prawidłowo formuje i łączy litery </w:t>
            </w:r>
            <w:r w:rsidR="004D1EC6">
              <w:t>oraz</w:t>
            </w:r>
            <w:r w:rsidR="004D1EC6">
              <w:t xml:space="preserve"> pisze wyrazy po śladzie. </w:t>
            </w:r>
            <w:r w:rsidR="004D1EC6">
              <w:t>Bardzo</w:t>
            </w:r>
            <w:r w:rsidR="004D1EC6">
              <w:t xml:space="preserve"> </w:t>
            </w:r>
            <w:r w:rsidR="00AE6857">
              <w:t xml:space="preserve">często </w:t>
            </w:r>
            <w:r w:rsidR="004D1EC6">
              <w:t>pisze czytelnie i poprawnie ortograficznie. Z</w:t>
            </w:r>
            <w:r w:rsidR="004D1EC6">
              <w:t>wykle</w:t>
            </w:r>
            <w:r w:rsidR="004D1EC6">
              <w:t xml:space="preserve"> przepisuje bezbłędnie pojedyncze wyrazy i krótkie zdania z tablicy. B</w:t>
            </w:r>
            <w:r w:rsidR="00AE6857">
              <w:t>ardzo często poprawnie</w:t>
            </w:r>
            <w:r w:rsidR="004D1EC6">
              <w:t xml:space="preserve"> wstawia brakujące wyrazy w luki na podstawie wzoru</w:t>
            </w:r>
            <w:r w:rsidR="00AE6857">
              <w:t>.</w:t>
            </w:r>
          </w:p>
        </w:tc>
        <w:tc>
          <w:tcPr>
            <w:tcW w:w="2565" w:type="dxa"/>
          </w:tcPr>
          <w:p w14:paraId="57DFF4B7" w14:textId="66CD8101" w:rsidR="00A12F03" w:rsidRDefault="00A12F03" w:rsidP="0038050C">
            <w:r>
              <w:t xml:space="preserve">Uczeń: Często </w:t>
            </w:r>
            <w:r w:rsidR="00AE6857">
              <w:t xml:space="preserve">prawidłowo formuje i łączy litery oraz pisze wyrazy po śladzie. </w:t>
            </w:r>
            <w:r w:rsidR="00AE6857">
              <w:t xml:space="preserve">Często </w:t>
            </w:r>
            <w:r w:rsidR="00AE6857">
              <w:t xml:space="preserve">pisze czytelnie i poprawnie ortograficznie. </w:t>
            </w:r>
            <w:r w:rsidR="00AE6857">
              <w:t>Robi niewiele błędów</w:t>
            </w:r>
            <w:r w:rsidR="00AE6857">
              <w:t xml:space="preserve"> przepisuj</w:t>
            </w:r>
            <w:r w:rsidR="00AE6857">
              <w:t>ąc</w:t>
            </w:r>
            <w:r w:rsidR="00AE6857">
              <w:t xml:space="preserve"> pojedyncze wyrazy i krótkie zdania z tablicy. </w:t>
            </w:r>
            <w:r w:rsidR="00AE6857">
              <w:t>C</w:t>
            </w:r>
            <w:r w:rsidR="00AE6857">
              <w:t xml:space="preserve">zęsto </w:t>
            </w:r>
            <w:r w:rsidR="00AE6857">
              <w:t>właściwie</w:t>
            </w:r>
            <w:r w:rsidR="00AE6857">
              <w:t xml:space="preserve"> wstawia brakujące wyrazy w luki na podstawie wzoru</w:t>
            </w:r>
            <w:r w:rsidR="00AE6857">
              <w:t>.</w:t>
            </w:r>
          </w:p>
          <w:p w14:paraId="45BBE96C" w14:textId="77777777" w:rsidR="00A12F03" w:rsidRDefault="00A12F03" w:rsidP="0038050C"/>
          <w:p w14:paraId="54F69F03" w14:textId="77777777" w:rsidR="00A12F03" w:rsidRDefault="00A12F03" w:rsidP="0038050C">
            <w:r>
              <w:t xml:space="preserve"> </w:t>
            </w:r>
          </w:p>
        </w:tc>
        <w:tc>
          <w:tcPr>
            <w:tcW w:w="2565" w:type="dxa"/>
          </w:tcPr>
          <w:p w14:paraId="03C026B0" w14:textId="0F41D403" w:rsidR="00AE6857" w:rsidRDefault="00A12F03" w:rsidP="00AE6857">
            <w:r>
              <w:t>Uczeń:</w:t>
            </w:r>
            <w:r w:rsidR="00AE6857">
              <w:t xml:space="preserve"> Czasami</w:t>
            </w:r>
            <w:r>
              <w:t xml:space="preserve"> </w:t>
            </w:r>
            <w:r w:rsidR="00AE6857">
              <w:t>prawidłowo formuje i łączy litery oraz pisze wyrazy po śladzie. Cz</w:t>
            </w:r>
            <w:r w:rsidR="00AE6857">
              <w:t>asami</w:t>
            </w:r>
            <w:r w:rsidR="00AE6857">
              <w:t xml:space="preserve"> pisze czytelnie i poprawnie ortograficznie. Robi </w:t>
            </w:r>
            <w:r w:rsidR="00AE6857">
              <w:t>liczne</w:t>
            </w:r>
            <w:r w:rsidR="00AE6857">
              <w:t xml:space="preserve"> błęd</w:t>
            </w:r>
            <w:r w:rsidR="00AE6857">
              <w:t xml:space="preserve">y </w:t>
            </w:r>
            <w:r w:rsidR="00AE6857">
              <w:t xml:space="preserve">przepisując pojedyncze wyrazy i krótkie zdania z tablicy. Często </w:t>
            </w:r>
            <w:r w:rsidR="00AE6857">
              <w:t>nie</w:t>
            </w:r>
            <w:r w:rsidR="00AE6857">
              <w:t>właściwie wstawia brakujące wyrazy w luki na podstawie wzoru.</w:t>
            </w:r>
          </w:p>
          <w:p w14:paraId="53EB1CC5" w14:textId="7D98F03F" w:rsidR="00A12F03" w:rsidRDefault="00A12F03" w:rsidP="00AE6857"/>
        </w:tc>
        <w:tc>
          <w:tcPr>
            <w:tcW w:w="2565" w:type="dxa"/>
          </w:tcPr>
          <w:p w14:paraId="7DBB8136" w14:textId="5C76EE71" w:rsidR="00A12F03" w:rsidRDefault="00A12F03" w:rsidP="0038050C">
            <w:r>
              <w:t xml:space="preserve">Uczeń: </w:t>
            </w:r>
            <w:r w:rsidR="00AE6857">
              <w:t xml:space="preserve"> Czasami prawidłowo formuje i łączy litery oraz pisze wyrazy po śladzie. </w:t>
            </w:r>
            <w:r w:rsidR="00AE6857">
              <w:t xml:space="preserve">Zwykle </w:t>
            </w:r>
            <w:r w:rsidR="00AE6857">
              <w:t xml:space="preserve">pisze </w:t>
            </w:r>
            <w:r w:rsidR="00AE6857">
              <w:t>nie</w:t>
            </w:r>
            <w:r w:rsidR="00AE6857">
              <w:t>czytelnie</w:t>
            </w:r>
            <w:r w:rsidR="000E6900">
              <w:t>.</w:t>
            </w:r>
            <w:r w:rsidR="00AE6857">
              <w:t xml:space="preserve"> Robi liczne błędy przepisując pojedyncze wyrazy i krótkie zdania z tablicy. Często niewłaściwie wstawia brakujące wyrazy w luki na podstawie wzoru</w:t>
            </w:r>
            <w:r w:rsidR="000E6900">
              <w:t>.</w:t>
            </w:r>
          </w:p>
          <w:p w14:paraId="1D58F80B" w14:textId="77777777" w:rsidR="00A12F03" w:rsidRDefault="00A12F03" w:rsidP="0038050C"/>
        </w:tc>
        <w:tc>
          <w:tcPr>
            <w:tcW w:w="2565" w:type="dxa"/>
          </w:tcPr>
          <w:p w14:paraId="7930888C" w14:textId="77777777" w:rsidR="00A12F03" w:rsidRDefault="00A12F03" w:rsidP="0038050C">
            <w:r>
              <w:t>Uczeń nie spełnia wymagań na ocenę minimalną.</w:t>
            </w:r>
          </w:p>
        </w:tc>
      </w:tr>
    </w:tbl>
    <w:p w14:paraId="73A26059" w14:textId="77777777" w:rsidR="00A12F03" w:rsidRDefault="00A12F03" w:rsidP="00A12F03"/>
    <w:p w14:paraId="37573928" w14:textId="77777777" w:rsidR="00A12F03" w:rsidRDefault="00A12F03" w:rsidP="00A12F03"/>
    <w:p w14:paraId="28389311" w14:textId="77777777" w:rsidR="00A12F03" w:rsidRDefault="00A12F03" w:rsidP="00A12F03"/>
    <w:p w14:paraId="1D6EBD5B" w14:textId="59A64A0E" w:rsidR="00A12F03" w:rsidRDefault="00A12F03" w:rsidP="00A12F03"/>
    <w:p w14:paraId="5B73CF3B" w14:textId="77777777" w:rsidR="000E6900" w:rsidRDefault="000E6900" w:rsidP="00A12F03"/>
    <w:p w14:paraId="3C631F28" w14:textId="77777777" w:rsidR="00A12F03" w:rsidRDefault="00A12F03" w:rsidP="00A12F03"/>
    <w:p w14:paraId="41AF05DE" w14:textId="77777777" w:rsidR="00A12F03" w:rsidRDefault="00A12F03" w:rsidP="00A12F03"/>
    <w:tbl>
      <w:tblPr>
        <w:tblStyle w:val="Tabela-Siatka"/>
        <w:tblW w:w="0" w:type="auto"/>
        <w:tblLook w:val="04A0" w:firstRow="1" w:lastRow="0" w:firstColumn="1" w:lastColumn="0" w:noHBand="0" w:noVBand="1"/>
      </w:tblPr>
      <w:tblGrid>
        <w:gridCol w:w="2564"/>
        <w:gridCol w:w="2564"/>
        <w:gridCol w:w="2565"/>
        <w:gridCol w:w="2565"/>
        <w:gridCol w:w="2565"/>
        <w:gridCol w:w="2565"/>
      </w:tblGrid>
      <w:tr w:rsidR="00A12F03" w14:paraId="557676D8" w14:textId="77777777" w:rsidTr="0038050C">
        <w:trPr>
          <w:trHeight w:val="274"/>
        </w:trPr>
        <w:tc>
          <w:tcPr>
            <w:tcW w:w="15388" w:type="dxa"/>
            <w:gridSpan w:val="6"/>
          </w:tcPr>
          <w:p w14:paraId="7280E24C" w14:textId="77777777" w:rsidR="00A12F03" w:rsidRPr="00B44036" w:rsidRDefault="00A12F03" w:rsidP="0038050C">
            <w:pPr>
              <w:jc w:val="center"/>
              <w:rPr>
                <w:b/>
                <w:bCs/>
              </w:rPr>
            </w:pPr>
            <w:r w:rsidRPr="00B44036">
              <w:rPr>
                <w:b/>
                <w:bCs/>
              </w:rPr>
              <w:lastRenderedPageBreak/>
              <w:t xml:space="preserve">ROZWÓJ </w:t>
            </w:r>
            <w:r w:rsidRPr="00B44036">
              <w:rPr>
                <w:b/>
                <w:bCs/>
                <w:sz w:val="20"/>
                <w:szCs w:val="20"/>
              </w:rPr>
              <w:t>EMOCJONALNO</w:t>
            </w:r>
            <w:r w:rsidRPr="00B44036">
              <w:rPr>
                <w:b/>
                <w:bCs/>
              </w:rPr>
              <w:t xml:space="preserve"> - SPOŁECZNY</w:t>
            </w:r>
          </w:p>
        </w:tc>
      </w:tr>
      <w:tr w:rsidR="00A12F03" w14:paraId="604A8982" w14:textId="77777777" w:rsidTr="0038050C">
        <w:tc>
          <w:tcPr>
            <w:tcW w:w="2564" w:type="dxa"/>
          </w:tcPr>
          <w:p w14:paraId="3CBA1269" w14:textId="77777777" w:rsidR="00A12F03" w:rsidRDefault="00A12F03" w:rsidP="0038050C">
            <w:pPr>
              <w:spacing w:after="0" w:line="240" w:lineRule="auto"/>
              <w:jc w:val="center"/>
              <w:rPr>
                <w:rFonts w:cs="Calibri"/>
                <w:b/>
                <w:sz w:val="20"/>
                <w:szCs w:val="20"/>
              </w:rPr>
            </w:pPr>
            <w:r>
              <w:rPr>
                <w:rFonts w:cs="Calibri"/>
                <w:b/>
                <w:sz w:val="20"/>
                <w:szCs w:val="20"/>
              </w:rPr>
              <w:t>Poziom W</w:t>
            </w:r>
          </w:p>
          <w:p w14:paraId="49612D19" w14:textId="77777777" w:rsidR="00A12F03" w:rsidRDefault="00A12F03" w:rsidP="0038050C">
            <w:pPr>
              <w:jc w:val="center"/>
            </w:pPr>
            <w:r>
              <w:rPr>
                <w:rFonts w:cs="Calibri"/>
                <w:b/>
                <w:sz w:val="20"/>
                <w:szCs w:val="20"/>
              </w:rPr>
              <w:t>(maksymalnie)</w:t>
            </w:r>
          </w:p>
        </w:tc>
        <w:tc>
          <w:tcPr>
            <w:tcW w:w="2564" w:type="dxa"/>
          </w:tcPr>
          <w:p w14:paraId="300BE197" w14:textId="77777777" w:rsidR="00A12F03" w:rsidRDefault="00A12F03" w:rsidP="0038050C">
            <w:pPr>
              <w:spacing w:after="0" w:line="240" w:lineRule="auto"/>
              <w:jc w:val="center"/>
              <w:rPr>
                <w:rFonts w:cs="Calibri"/>
                <w:b/>
                <w:sz w:val="20"/>
                <w:szCs w:val="20"/>
              </w:rPr>
            </w:pPr>
            <w:r>
              <w:rPr>
                <w:rFonts w:cs="Calibri"/>
                <w:b/>
                <w:sz w:val="20"/>
                <w:szCs w:val="20"/>
              </w:rPr>
              <w:t>Poziom A</w:t>
            </w:r>
          </w:p>
          <w:p w14:paraId="52DA1899" w14:textId="77777777" w:rsidR="00A12F03" w:rsidRDefault="00A12F03" w:rsidP="0038050C">
            <w:pPr>
              <w:jc w:val="center"/>
            </w:pPr>
            <w:r>
              <w:rPr>
                <w:rFonts w:cs="Calibri"/>
                <w:b/>
                <w:sz w:val="20"/>
                <w:szCs w:val="20"/>
              </w:rPr>
              <w:t>(bardzo dobrze</w:t>
            </w:r>
          </w:p>
        </w:tc>
        <w:tc>
          <w:tcPr>
            <w:tcW w:w="2565" w:type="dxa"/>
          </w:tcPr>
          <w:p w14:paraId="13EE8F02" w14:textId="77777777" w:rsidR="00A12F03" w:rsidRDefault="00A12F03" w:rsidP="0038050C">
            <w:pPr>
              <w:spacing w:after="0" w:line="240" w:lineRule="auto"/>
              <w:jc w:val="center"/>
              <w:rPr>
                <w:rFonts w:cs="Calibri"/>
                <w:b/>
                <w:bCs/>
                <w:sz w:val="20"/>
                <w:szCs w:val="20"/>
              </w:rPr>
            </w:pPr>
            <w:r>
              <w:rPr>
                <w:rFonts w:cs="Calibri"/>
                <w:b/>
                <w:bCs/>
                <w:sz w:val="20"/>
                <w:szCs w:val="20"/>
              </w:rPr>
              <w:t>Poziom B</w:t>
            </w:r>
          </w:p>
          <w:p w14:paraId="41F10902" w14:textId="77777777" w:rsidR="00A12F03" w:rsidRDefault="00A12F03" w:rsidP="0038050C">
            <w:pPr>
              <w:jc w:val="center"/>
            </w:pPr>
            <w:r>
              <w:rPr>
                <w:rFonts w:cs="Calibri"/>
                <w:b/>
                <w:bCs/>
                <w:sz w:val="20"/>
                <w:szCs w:val="20"/>
              </w:rPr>
              <w:t>(dobrze)</w:t>
            </w:r>
          </w:p>
        </w:tc>
        <w:tc>
          <w:tcPr>
            <w:tcW w:w="2565" w:type="dxa"/>
          </w:tcPr>
          <w:p w14:paraId="56F35DED" w14:textId="77777777" w:rsidR="00A12F03" w:rsidRDefault="00A12F03" w:rsidP="0038050C">
            <w:pPr>
              <w:spacing w:after="0" w:line="240" w:lineRule="auto"/>
              <w:jc w:val="center"/>
              <w:rPr>
                <w:rFonts w:cs="Calibri"/>
                <w:b/>
                <w:bCs/>
                <w:sz w:val="20"/>
                <w:szCs w:val="20"/>
              </w:rPr>
            </w:pPr>
            <w:r>
              <w:rPr>
                <w:rFonts w:cs="Calibri"/>
                <w:b/>
                <w:bCs/>
                <w:sz w:val="20"/>
                <w:szCs w:val="20"/>
              </w:rPr>
              <w:t>Poziom C</w:t>
            </w:r>
          </w:p>
          <w:p w14:paraId="516742E2" w14:textId="77777777" w:rsidR="00A12F03" w:rsidRDefault="00A12F03" w:rsidP="0038050C">
            <w:pPr>
              <w:jc w:val="center"/>
            </w:pPr>
            <w:r>
              <w:rPr>
                <w:rFonts w:cs="Calibri"/>
                <w:b/>
                <w:bCs/>
                <w:sz w:val="20"/>
                <w:szCs w:val="20"/>
              </w:rPr>
              <w:t>(częściowo)</w:t>
            </w:r>
          </w:p>
        </w:tc>
        <w:tc>
          <w:tcPr>
            <w:tcW w:w="2565" w:type="dxa"/>
          </w:tcPr>
          <w:p w14:paraId="017DC6A0" w14:textId="77777777" w:rsidR="00A12F03" w:rsidRDefault="00A12F03" w:rsidP="0038050C">
            <w:pPr>
              <w:spacing w:after="0" w:line="240" w:lineRule="auto"/>
              <w:jc w:val="center"/>
              <w:rPr>
                <w:rFonts w:cs="Calibri"/>
                <w:b/>
                <w:bCs/>
                <w:sz w:val="20"/>
                <w:szCs w:val="20"/>
              </w:rPr>
            </w:pPr>
            <w:r>
              <w:rPr>
                <w:rFonts w:cs="Calibri"/>
                <w:b/>
                <w:bCs/>
                <w:sz w:val="20"/>
                <w:szCs w:val="20"/>
              </w:rPr>
              <w:t>Poziom D</w:t>
            </w:r>
          </w:p>
          <w:p w14:paraId="51399887" w14:textId="77777777" w:rsidR="00A12F03" w:rsidRDefault="00A12F03" w:rsidP="0038050C">
            <w:pPr>
              <w:jc w:val="center"/>
            </w:pPr>
            <w:r>
              <w:rPr>
                <w:rFonts w:cs="Calibri"/>
                <w:b/>
                <w:bCs/>
                <w:sz w:val="20"/>
                <w:szCs w:val="20"/>
              </w:rPr>
              <w:t>(minimalnie)</w:t>
            </w:r>
          </w:p>
        </w:tc>
        <w:tc>
          <w:tcPr>
            <w:tcW w:w="2565" w:type="dxa"/>
          </w:tcPr>
          <w:p w14:paraId="299D59EC" w14:textId="77777777" w:rsidR="00A12F03" w:rsidRDefault="00A12F03" w:rsidP="0038050C">
            <w:pPr>
              <w:spacing w:after="0" w:line="240" w:lineRule="auto"/>
              <w:jc w:val="center"/>
              <w:rPr>
                <w:rFonts w:cs="Calibri"/>
                <w:b/>
                <w:bCs/>
                <w:sz w:val="20"/>
                <w:szCs w:val="20"/>
              </w:rPr>
            </w:pPr>
            <w:r>
              <w:rPr>
                <w:rFonts w:cs="Calibri"/>
                <w:b/>
                <w:bCs/>
                <w:sz w:val="20"/>
                <w:szCs w:val="20"/>
              </w:rPr>
              <w:t>Poziom E</w:t>
            </w:r>
          </w:p>
          <w:p w14:paraId="148F80BD" w14:textId="77777777" w:rsidR="00A12F03" w:rsidRDefault="00A12F03" w:rsidP="0038050C">
            <w:pPr>
              <w:jc w:val="center"/>
            </w:pPr>
            <w:r>
              <w:rPr>
                <w:rFonts w:cs="Calibri"/>
                <w:b/>
                <w:bCs/>
                <w:sz w:val="20"/>
                <w:szCs w:val="20"/>
              </w:rPr>
              <w:t>(poniżej wymagań)</w:t>
            </w:r>
          </w:p>
        </w:tc>
      </w:tr>
      <w:tr w:rsidR="00A12F03" w14:paraId="717560D1" w14:textId="77777777" w:rsidTr="0038050C">
        <w:tc>
          <w:tcPr>
            <w:tcW w:w="2564" w:type="dxa"/>
          </w:tcPr>
          <w:p w14:paraId="268A1892" w14:textId="77777777" w:rsidR="00A12F03" w:rsidRDefault="00A12F03" w:rsidP="0038050C">
            <w:r>
              <w:t>Uczeń: Zawsze bierze aktywny udział w lekcji. Zawsze jest przygotowany. Stara się pomagać innym. Chętnie współpracuje w grupie. Łatwo komunikuje się z rówieśnikami i nawiązuje nowe relacje. Zawsze stara się kończyć rozpoczętą pracę. Zawsze odrabia zadania domowe. Zawsze koncentruje się na wykonywanych ćwiczeniach. Chętnie wykonuje ćwiczenia dodatkowe. Jego zachowanie wpływa pozytywnie na przebieg zajęć i pracę innych uczniów.</w:t>
            </w:r>
          </w:p>
          <w:p w14:paraId="1ADD5270" w14:textId="77777777" w:rsidR="00A12F03" w:rsidRDefault="00A12F03" w:rsidP="0038050C">
            <w:pPr>
              <w:spacing w:line="240" w:lineRule="auto"/>
            </w:pPr>
          </w:p>
          <w:p w14:paraId="37B04B69" w14:textId="77777777" w:rsidR="00A12F03" w:rsidRDefault="00A12F03" w:rsidP="0038050C"/>
        </w:tc>
        <w:tc>
          <w:tcPr>
            <w:tcW w:w="2564" w:type="dxa"/>
          </w:tcPr>
          <w:p w14:paraId="0149C1E2" w14:textId="77777777" w:rsidR="00A12F03" w:rsidRDefault="00A12F03" w:rsidP="0038050C">
            <w:r>
              <w:t>Uczeń: Bardzo często bierze aktywny udział w lekcji. Zwykle jest przygotowany i stara się pomagać innym. Chętnie współpracuje w grupie. Łatwo komunikuje się z rówieśnikami i nawiązuje nowe relacje. Zwykle stara się kończyć rozpoczętą pracę. Bardzo często odrabia zadania domowe. Zwykle koncentruje się na wykonywanych ćwiczeniach. Chętnie wykonuje ćwiczenia dodatkowe. Jego zachowanie wpływa pozytywnie na przebieg zajęć i pracę innych uczniów.</w:t>
            </w:r>
          </w:p>
          <w:p w14:paraId="059F9A33" w14:textId="77777777" w:rsidR="00A12F03" w:rsidRDefault="00A12F03" w:rsidP="0038050C">
            <w:r>
              <w:t xml:space="preserve"> </w:t>
            </w:r>
          </w:p>
        </w:tc>
        <w:tc>
          <w:tcPr>
            <w:tcW w:w="2565" w:type="dxa"/>
          </w:tcPr>
          <w:p w14:paraId="56EB589D" w14:textId="77777777" w:rsidR="00A12F03" w:rsidRDefault="00A12F03" w:rsidP="0038050C">
            <w:r>
              <w:t>Uczeń: Często bierze aktywny udział w lekcji. Zwykle jest przygotowany i stara się pomagać innym. Często chętnie współpracuje w grupie. Łatwo komunikuje się z rówieśnikami i nawiązuje nowe relacje. Często stara się kończyć rozpoczętą pracę. Często odrabia zadania domowe. Zwykle koncentruje się na wykonywanych ćwiczeniach. Często wykonuje ćwiczenia dodatkowe. Jego zachowanie zwykle  wpływa pozytywnie na przebieg zajęć i pracę innych uczniów.</w:t>
            </w:r>
          </w:p>
          <w:p w14:paraId="1DB36C51" w14:textId="77777777" w:rsidR="00A12F03" w:rsidRDefault="00A12F03" w:rsidP="0038050C"/>
          <w:p w14:paraId="074F1B86" w14:textId="77777777" w:rsidR="00A12F03" w:rsidRDefault="00A12F03" w:rsidP="0038050C"/>
          <w:p w14:paraId="00DF8AB9" w14:textId="77777777" w:rsidR="00A12F03" w:rsidRDefault="00A12F03" w:rsidP="0038050C">
            <w:r>
              <w:t xml:space="preserve"> </w:t>
            </w:r>
          </w:p>
        </w:tc>
        <w:tc>
          <w:tcPr>
            <w:tcW w:w="2565" w:type="dxa"/>
          </w:tcPr>
          <w:p w14:paraId="1AD980AC" w14:textId="77777777" w:rsidR="00A12F03" w:rsidRDefault="00A12F03" w:rsidP="0038050C">
            <w:r>
              <w:t xml:space="preserve">Uczeń: Czasami jest aktywny na lekcji. Zwykle nie  jest przygotowany i nie stara się pomagać innym. Czasami współpracuje w grupie. Ma problemy z komunikowaniem się z rówieśnikami. Nie  stara się kończyć rozpoczętej pracy. Często nie odrabia pracy  domowej. Nie koncentruje się na wykonywanych ćwiczeniach. </w:t>
            </w:r>
          </w:p>
        </w:tc>
        <w:tc>
          <w:tcPr>
            <w:tcW w:w="2565" w:type="dxa"/>
          </w:tcPr>
          <w:p w14:paraId="252A196F" w14:textId="77777777" w:rsidR="00A12F03" w:rsidRDefault="00A12F03" w:rsidP="0038050C">
            <w:r>
              <w:t>Uczeń:  Sporadycznie jest aktywny na lekcji. Zwykle nie  jest przygotowany do zajęć. Czasami współpracuje w grupie. Ma problemy z komunikowaniem się z rówieśnikami. Nie  stara się kończyć rozpoczętej pracy. Zwykle nie odrabia pracy  domowej. Nie koncentruje się na wykonywanych ćwiczeniach. Jego zachowanie zwykle utrudnia prowadzenie zajęć i pracę innym uczniom.</w:t>
            </w:r>
          </w:p>
          <w:p w14:paraId="5B1E7939" w14:textId="77777777" w:rsidR="00A12F03" w:rsidRDefault="00A12F03" w:rsidP="0038050C"/>
        </w:tc>
        <w:tc>
          <w:tcPr>
            <w:tcW w:w="2565" w:type="dxa"/>
          </w:tcPr>
          <w:p w14:paraId="3B1D6340" w14:textId="77777777" w:rsidR="00A12F03" w:rsidRDefault="00A12F03" w:rsidP="0038050C">
            <w:r>
              <w:t>Uczeń nie spełnia wymagań na ocenę minimalną.</w:t>
            </w:r>
          </w:p>
        </w:tc>
      </w:tr>
    </w:tbl>
    <w:p w14:paraId="3F103893" w14:textId="77777777" w:rsidR="00A12F03" w:rsidRDefault="00A12F03" w:rsidP="00A12F03"/>
    <w:p w14:paraId="505918A2" w14:textId="77777777" w:rsidR="008D49AC" w:rsidRDefault="008D49AC"/>
    <w:sectPr w:rsidR="008D49AC" w:rsidSect="000D17D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03"/>
    <w:rsid w:val="000E6900"/>
    <w:rsid w:val="004D1EC6"/>
    <w:rsid w:val="008D49AC"/>
    <w:rsid w:val="00A12F03"/>
    <w:rsid w:val="00AE6857"/>
    <w:rsid w:val="00B060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05E3"/>
  <w15:chartTrackingRefBased/>
  <w15:docId w15:val="{8F867988-EE38-47DE-B928-18A3FEC3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F0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2F0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Siatka">
    <w:name w:val="Table Grid"/>
    <w:basedOn w:val="Standardowy"/>
    <w:uiPriority w:val="39"/>
    <w:rsid w:val="00A1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6312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Księżopolska</dc:creator>
  <cp:keywords/>
  <dc:description/>
  <cp:lastModifiedBy>Małgorzata Księżopolska</cp:lastModifiedBy>
  <cp:revision>2</cp:revision>
  <dcterms:created xsi:type="dcterms:W3CDTF">2021-12-21T14:45:00Z</dcterms:created>
  <dcterms:modified xsi:type="dcterms:W3CDTF">2021-12-21T14:45:00Z</dcterms:modified>
</cp:coreProperties>
</file>