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F" w:rsidRDefault="00802230" w:rsidP="00802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186488">
        <w:rPr>
          <w:rFonts w:ascii="Times New Roman" w:hAnsi="Times New Roman"/>
          <w:b/>
          <w:sz w:val="28"/>
          <w:szCs w:val="28"/>
        </w:rPr>
        <w:t xml:space="preserve">OGRAM </w:t>
      </w:r>
      <w:r w:rsidR="00C935B0">
        <w:rPr>
          <w:rFonts w:ascii="Times New Roman" w:hAnsi="Times New Roman"/>
          <w:b/>
          <w:sz w:val="28"/>
          <w:szCs w:val="28"/>
        </w:rPr>
        <w:t xml:space="preserve"> PROFILAKTYCZNO-WYCHOWAWCZY</w:t>
      </w:r>
      <w:r w:rsidR="00CE30AD">
        <w:rPr>
          <w:rFonts w:ascii="Times New Roman" w:hAnsi="Times New Roman"/>
          <w:b/>
          <w:sz w:val="28"/>
          <w:szCs w:val="28"/>
        </w:rPr>
        <w:t xml:space="preserve"> </w:t>
      </w:r>
    </w:p>
    <w:p w:rsidR="00802230" w:rsidRDefault="00CD3633" w:rsidP="00802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</w:t>
      </w:r>
      <w:r w:rsidR="009E03DB">
        <w:rPr>
          <w:rFonts w:ascii="Times New Roman" w:hAnsi="Times New Roman"/>
          <w:b/>
          <w:sz w:val="28"/>
          <w:szCs w:val="28"/>
        </w:rPr>
        <w:t xml:space="preserve"> PODSTAWOWEJ IM. A. MICKIEWICZA </w:t>
      </w:r>
      <w:r w:rsidR="00802230">
        <w:rPr>
          <w:rFonts w:ascii="Times New Roman" w:hAnsi="Times New Roman"/>
          <w:b/>
          <w:sz w:val="28"/>
          <w:szCs w:val="28"/>
        </w:rPr>
        <w:t>W ŻELKOWIE-KOLONII</w:t>
      </w:r>
    </w:p>
    <w:p w:rsidR="00802230" w:rsidRDefault="00802230" w:rsidP="00802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ROK SZKOLNY 2020/2021 </w:t>
      </w:r>
    </w:p>
    <w:p w:rsidR="00802230" w:rsidRPr="00B42FBD" w:rsidRDefault="00802230" w:rsidP="00802230">
      <w:pPr>
        <w:rPr>
          <w:rFonts w:ascii="Times New Roman" w:hAnsi="Times New Roman"/>
          <w:b/>
        </w:rPr>
      </w:pPr>
      <w:r w:rsidRPr="00B42FBD">
        <w:rPr>
          <w:rFonts w:ascii="Times New Roman" w:hAnsi="Times New Roman"/>
          <w:b/>
        </w:rPr>
        <w:t xml:space="preserve">Plan został opracowany na podstawie: </w:t>
      </w:r>
    </w:p>
    <w:p w:rsidR="00802230" w:rsidRDefault="00802230" w:rsidP="00802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Podstawowych kierunków realizacji polityki oświatowej państwa na rok szkolny 2020/2021</w:t>
      </w:r>
    </w:p>
    <w:p w:rsidR="00802230" w:rsidRDefault="00802230" w:rsidP="00802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Planu nadzoru pedagogicznego kuratora oświaty na rok szkolny 2020/2021</w:t>
      </w:r>
    </w:p>
    <w:p w:rsidR="00802230" w:rsidRDefault="00802230" w:rsidP="00802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Koncepcji pracy Zespołu Oświatowego</w:t>
      </w:r>
      <w:r w:rsidR="00C104CA">
        <w:rPr>
          <w:rFonts w:ascii="Times New Roman" w:hAnsi="Times New Roman"/>
        </w:rPr>
        <w:t xml:space="preserve"> w Żelkowie-Kolonii.</w:t>
      </w:r>
    </w:p>
    <w:p w:rsidR="00802230" w:rsidRDefault="00802230" w:rsidP="00C104CA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Wniosków sformułowanych na posiedzeniu rady pedagogicznej  i nadzoru dyrektora szkoły podsumowujących rok szkolny 2019/2020.</w:t>
      </w:r>
    </w:p>
    <w:p w:rsidR="00802230" w:rsidRDefault="00802230" w:rsidP="00802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Wniosków wynikających z analizy Planu pracy szkoły w roku szkolnym 2019/2020</w:t>
      </w:r>
      <w:r w:rsidR="00C104CA">
        <w:rPr>
          <w:rFonts w:ascii="Times New Roman" w:hAnsi="Times New Roman"/>
        </w:rPr>
        <w:t>.</w:t>
      </w:r>
    </w:p>
    <w:p w:rsidR="00B578B2" w:rsidRPr="00B578B2" w:rsidRDefault="00C104CA" w:rsidP="00B578B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578B2">
        <w:rPr>
          <w:rFonts w:ascii="Times New Roman" w:hAnsi="Times New Roman"/>
        </w:rPr>
        <w:t xml:space="preserve">6. </w:t>
      </w:r>
      <w:r w:rsidR="00B578B2">
        <w:rPr>
          <w:rFonts w:ascii="Times New Roman" w:hAnsi="Times New Roman"/>
        </w:rPr>
        <w:t>D</w:t>
      </w:r>
      <w:r w:rsidR="00B578B2">
        <w:rPr>
          <w:rFonts w:ascii="Times New Roman" w:hAnsi="Times New Roman"/>
          <w:sz w:val="24"/>
          <w:szCs w:val="24"/>
        </w:rPr>
        <w:t>iagnozy</w:t>
      </w:r>
      <w:r w:rsidR="00B578B2" w:rsidRPr="00B578B2">
        <w:rPr>
          <w:rFonts w:ascii="Times New Roman" w:hAnsi="Times New Roman"/>
          <w:sz w:val="24"/>
          <w:szCs w:val="24"/>
        </w:rPr>
        <w:t xml:space="preserve"> w zakresie występujących w środowisku szkolnym potrzeb rozwojowych uczniów, w tym czynników chroniących i czynników ryzyka.</w:t>
      </w:r>
    </w:p>
    <w:p w:rsidR="00C104CA" w:rsidRDefault="00C104CA" w:rsidP="00802230">
      <w:pPr>
        <w:spacing w:after="0"/>
        <w:rPr>
          <w:rFonts w:ascii="Times New Roman" w:hAnsi="Times New Roman"/>
        </w:rPr>
      </w:pPr>
    </w:p>
    <w:p w:rsidR="00802230" w:rsidRDefault="00802230" w:rsidP="0080223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230" w:rsidRDefault="00802230" w:rsidP="0080223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Podstawowe kierunki realizacji polityki oświatowej</w:t>
      </w:r>
    </w:p>
    <w:p w:rsidR="00802230" w:rsidRDefault="00802230" w:rsidP="0080223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państwa w roku szkolnym 2020/2021</w:t>
      </w:r>
    </w:p>
    <w:p w:rsidR="00802230" w:rsidRDefault="00802230" w:rsidP="00802230">
      <w:pPr>
        <w:tabs>
          <w:tab w:val="left" w:pos="1260"/>
          <w:tab w:val="left" w:pos="2520"/>
        </w:tabs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230" w:rsidRPr="00923239" w:rsidRDefault="00802230" w:rsidP="00E9751C">
      <w:pPr>
        <w:tabs>
          <w:tab w:val="left" w:pos="1260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02230">
        <w:rPr>
          <w:rFonts w:ascii="Times New Roman" w:hAnsi="Times New Roman" w:cs="Times New Roman"/>
          <w:sz w:val="24"/>
          <w:szCs w:val="24"/>
        </w:rPr>
        <w:t xml:space="preserve">1. </w:t>
      </w:r>
      <w:r w:rsidRPr="00923239">
        <w:rPr>
          <w:rFonts w:ascii="Times New Roman" w:hAnsi="Times New Roman" w:cs="Times New Roman"/>
        </w:rPr>
        <w:t xml:space="preserve">Wdrażanie nowej podstawy programowej w szkołach ponadpodstawowych ze szczególnym uwzględnieniem edukacji przyrodniczej i matematycznej. Rozwijanie samodzielności, innowacyjności i kreatywności uczniów. </w:t>
      </w:r>
    </w:p>
    <w:p w:rsidR="00802230" w:rsidRPr="00923239" w:rsidRDefault="00802230" w:rsidP="00E9751C">
      <w:pPr>
        <w:tabs>
          <w:tab w:val="left" w:pos="1260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3239">
        <w:rPr>
          <w:rFonts w:ascii="Times New Roman" w:hAnsi="Times New Roman" w:cs="Times New Roman"/>
        </w:rPr>
        <w:t xml:space="preserve">2. Wdrażanie zmian w kształceniu zawodowym, ze szczególnym uwzględnieniem kształcenia osób dorosłych. </w:t>
      </w:r>
    </w:p>
    <w:p w:rsidR="00802230" w:rsidRPr="00923239" w:rsidRDefault="00802230" w:rsidP="00E9751C">
      <w:pPr>
        <w:tabs>
          <w:tab w:val="left" w:pos="1260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3239">
        <w:rPr>
          <w:rFonts w:ascii="Times New Roman" w:hAnsi="Times New Roman" w:cs="Times New Roman"/>
        </w:rPr>
        <w:t xml:space="preserve">3. Zapewnienie wysokiej jakości kształcenia oraz wsparcia psychologiczno – pedagogicznego wszystkim uczniom z uwzględnieniem zróżnicowania ich potrzeb rozwojowych i edukacyjnych. </w:t>
      </w:r>
    </w:p>
    <w:p w:rsidR="00802230" w:rsidRPr="00923239" w:rsidRDefault="00802230" w:rsidP="00E9751C">
      <w:pPr>
        <w:tabs>
          <w:tab w:val="left" w:pos="1260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3239">
        <w:rPr>
          <w:rFonts w:ascii="Times New Roman" w:hAnsi="Times New Roman" w:cs="Times New Roman"/>
        </w:rPr>
        <w:t xml:space="preserve">4. Wykorzystanie w procesach edukacyjnych narzędzi i zasobów cyfrowych oraz metod kształcenia na odległość. Bezpieczne i efektywne korzystanie z technologii cyfrowych. </w:t>
      </w:r>
    </w:p>
    <w:p w:rsidR="00802230" w:rsidRPr="00923239" w:rsidRDefault="00802230" w:rsidP="00E9751C">
      <w:pPr>
        <w:tabs>
          <w:tab w:val="left" w:pos="1260"/>
          <w:tab w:val="left" w:pos="25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23239">
        <w:rPr>
          <w:rFonts w:ascii="Times New Roman" w:hAnsi="Times New Roman" w:cs="Times New Roman"/>
        </w:rPr>
        <w:t>5. Działania wychowawcze szkoły. Wychowanie do wartości, kształtowanie postaw i respektowanie norm społecznych.</w:t>
      </w:r>
    </w:p>
    <w:p w:rsidR="00080436" w:rsidRDefault="00080436" w:rsidP="00D669B6">
      <w:pPr>
        <w:ind w:left="360"/>
        <w:jc w:val="center"/>
        <w:rPr>
          <w:bCs/>
          <w:i/>
          <w:u w:val="single"/>
        </w:rPr>
      </w:pPr>
    </w:p>
    <w:p w:rsidR="00802230" w:rsidRDefault="00802230" w:rsidP="00802230">
      <w:pPr>
        <w:pStyle w:val="Akapitzli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WNIOSKI Z EWALUACJI WEWNĘTRZNEJ:</w:t>
      </w:r>
    </w:p>
    <w:p w:rsidR="00BE2B53" w:rsidRPr="00923239" w:rsidRDefault="00BE2B53" w:rsidP="00BE2B53">
      <w:pPr>
        <w:rPr>
          <w:rFonts w:ascii="Times New Roman" w:hAnsi="Times New Roman" w:cs="Times New Roman"/>
          <w:b/>
          <w:bCs/>
        </w:rPr>
      </w:pPr>
      <w:r w:rsidRPr="00923239">
        <w:rPr>
          <w:rFonts w:ascii="Times New Roman" w:hAnsi="Times New Roman" w:cs="Times New Roman"/>
          <w:b/>
          <w:bCs/>
        </w:rPr>
        <w:t>Wnioski:</w:t>
      </w:r>
    </w:p>
    <w:p w:rsidR="00C32F31" w:rsidRPr="00923239" w:rsidRDefault="00C32F31" w:rsidP="00C32F3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Kontynuować działania wychowawcze kształtujące właściwe postawy i zachowania uczniów (stosować więcej wzmocnień pozytywnych).</w:t>
      </w:r>
    </w:p>
    <w:p w:rsidR="00C32F31" w:rsidRPr="00923239" w:rsidRDefault="00C32F31" w:rsidP="00C32F3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Nadal analizować podejmowane działania wychowawcze i w razie potrzeby je modyfikować.</w:t>
      </w:r>
    </w:p>
    <w:p w:rsidR="00C32F31" w:rsidRPr="00923239" w:rsidRDefault="00C32F31" w:rsidP="00C32F3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Zawsze i konsekwentnie reagować na niewłaściwe zachowania uczniów.</w:t>
      </w:r>
    </w:p>
    <w:p w:rsidR="00C32F31" w:rsidRPr="00923239" w:rsidRDefault="00C32F31" w:rsidP="00C32F3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Należy wzmacniać przestrzeganie obowiązujących w szkole norm społecznych, a w szczególności: pomoc słabszym, dbanie o bezpieczeństwo, wystrzeganie się agresywnych zachowań i dążenie do zdobywania wiedzy. </w:t>
      </w:r>
    </w:p>
    <w:p w:rsidR="00C32F31" w:rsidRPr="00923239" w:rsidRDefault="00C32F31" w:rsidP="00C32F3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Należy wzmóc działania wychowawcze, które przyczynią się do zmniejszenia ilości takich zachowań jak: wyśmiewanie, przezywanie obgadywanie, popychanie.</w:t>
      </w:r>
    </w:p>
    <w:p w:rsidR="00C32F31" w:rsidRPr="00923239" w:rsidRDefault="00C32F31" w:rsidP="00F373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Zacieśniać współpracę szkoły z rodzicami.</w:t>
      </w:r>
    </w:p>
    <w:p w:rsidR="00080436" w:rsidRDefault="00080436" w:rsidP="00F37371">
      <w:pPr>
        <w:ind w:left="720"/>
        <w:jc w:val="both"/>
        <w:rPr>
          <w:rFonts w:ascii="Times New Roman" w:hAnsi="Times New Roman"/>
          <w:b/>
          <w:u w:val="single"/>
        </w:rPr>
      </w:pPr>
    </w:p>
    <w:p w:rsidR="00080436" w:rsidRDefault="00080436" w:rsidP="00F37371">
      <w:pPr>
        <w:ind w:left="720"/>
        <w:jc w:val="both"/>
        <w:rPr>
          <w:rFonts w:ascii="Times New Roman" w:hAnsi="Times New Roman"/>
          <w:b/>
          <w:u w:val="single"/>
        </w:rPr>
      </w:pPr>
    </w:p>
    <w:p w:rsidR="00C964D6" w:rsidRPr="00923239" w:rsidRDefault="00802230" w:rsidP="00F37371">
      <w:pPr>
        <w:ind w:left="720"/>
        <w:jc w:val="both"/>
        <w:rPr>
          <w:rFonts w:ascii="Times New Roman" w:hAnsi="Times New Roman"/>
          <w:b/>
          <w:u w:val="single"/>
        </w:rPr>
      </w:pPr>
      <w:r w:rsidRPr="00923239">
        <w:rPr>
          <w:rFonts w:ascii="Times New Roman" w:hAnsi="Times New Roman"/>
          <w:b/>
          <w:u w:val="single"/>
        </w:rPr>
        <w:lastRenderedPageBreak/>
        <w:t>WNIOSKI  Z NADZORU PEDAGOGICZNEGO DYREKTORA SZKOŁY:</w:t>
      </w:r>
    </w:p>
    <w:p w:rsidR="00802230" w:rsidRPr="00923239" w:rsidRDefault="006D60D6" w:rsidP="006D60D6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923239">
        <w:rPr>
          <w:rFonts w:ascii="Times New Roman" w:eastAsia="Calibri" w:hAnsi="Times New Roman"/>
          <w:b/>
        </w:rPr>
        <w:t>Wnioski: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Na bieżąco prowadzić zapisy w e-dzienniku dotyczące pomocy psychologiczno-pedagogicznej udzielanej uczniom.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Mobilizować rodziców do udziału w szkoleniach organizowanych przez szkołę i w dniach otwartych.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Prowadzić zajęcia, prelekcje dla uczniów na temat bezpiecznego korzystania z mediów społecznościowych.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Zwiększyć liczbę godzin z wychowania fizycznego realizowanych na pływalni.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Kontynuować współpracę z partnerami zewnętrznymi oferującymi zajęcia dodatkowe dla dzieci i młodzieży.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Kontynuować działania innowacyjne w przedszkolu i szkole, a także podjąć próbę wdrożenia eksperymentu.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Indywidualizacja pracy z uczniami zdolnymi w ramach projektu Szkołą Kluczowych Kompetencji.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Wspieranie uczniów z trudnościami dydaktycznymi w ramach projektu Szkołą Kluczowych Kompetencji.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Promowanie sukcesów uczniów i działań nauczycieli na stronie WWW. </w:t>
      </w:r>
    </w:p>
    <w:p w:rsidR="006D60D6" w:rsidRPr="00923239" w:rsidRDefault="006D60D6" w:rsidP="006D60D6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Stosowanie procedur związanych z RODO. </w:t>
      </w:r>
    </w:p>
    <w:p w:rsidR="00802230" w:rsidRPr="00923239" w:rsidRDefault="006D60D6" w:rsidP="00802230">
      <w:pPr>
        <w:pStyle w:val="Akapitzlist"/>
        <w:numPr>
          <w:ilvl w:val="0"/>
          <w:numId w:val="32"/>
        </w:numPr>
        <w:tabs>
          <w:tab w:val="left" w:pos="1134"/>
        </w:tabs>
        <w:ind w:right="23"/>
        <w:jc w:val="both"/>
        <w:rPr>
          <w:rFonts w:ascii="Times New Roman" w:eastAsiaTheme="minorEastAsia" w:hAnsi="Times New Roman"/>
        </w:rPr>
      </w:pPr>
      <w:r w:rsidRPr="00923239">
        <w:rPr>
          <w:rFonts w:ascii="Times New Roman" w:hAnsi="Times New Roman"/>
        </w:rPr>
        <w:t>Wdrażanie nauczycieli do pracy z platformą Office 365.</w:t>
      </w:r>
    </w:p>
    <w:p w:rsidR="00C964D6" w:rsidRPr="00923239" w:rsidRDefault="00802230" w:rsidP="00CF4037">
      <w:pPr>
        <w:ind w:left="720"/>
        <w:jc w:val="both"/>
        <w:rPr>
          <w:rFonts w:ascii="Times New Roman" w:hAnsi="Times New Roman"/>
          <w:b/>
          <w:u w:val="single"/>
        </w:rPr>
      </w:pPr>
      <w:r w:rsidRPr="00923239">
        <w:rPr>
          <w:rFonts w:ascii="Times New Roman" w:hAnsi="Times New Roman"/>
          <w:b/>
          <w:u w:val="single"/>
        </w:rPr>
        <w:t>WNIOSKI  Z RADY PEDAGOGICZNEJ:</w:t>
      </w:r>
    </w:p>
    <w:p w:rsidR="00DD7166" w:rsidRPr="00923239" w:rsidRDefault="00DD7166" w:rsidP="00DD7166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923239">
        <w:rPr>
          <w:rFonts w:ascii="Times New Roman" w:eastAsia="Calibri" w:hAnsi="Times New Roman"/>
          <w:b/>
        </w:rPr>
        <w:t>Wnioski:</w:t>
      </w:r>
    </w:p>
    <w:p w:rsidR="00DD7166" w:rsidRPr="00923239" w:rsidRDefault="00DD7166" w:rsidP="00DD7166">
      <w:pPr>
        <w:ind w:firstLine="163"/>
        <w:rPr>
          <w:rFonts w:ascii="Times New Roman" w:hAnsi="Times New Roman" w:cs="Times New Roman"/>
        </w:rPr>
      </w:pPr>
      <w:r w:rsidRPr="00923239">
        <w:rPr>
          <w:rFonts w:ascii="Times New Roman" w:hAnsi="Times New Roman" w:cs="Times New Roman"/>
        </w:rPr>
        <w:t>Klasy 1-3</w:t>
      </w:r>
    </w:p>
    <w:p w:rsidR="00DD7166" w:rsidRPr="00923239" w:rsidRDefault="00DD7166" w:rsidP="00DD7166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Wykonanie regału na plecaki uczniów klas młodszych w celu zwiększenia bezpieczeństwa dzieci. </w:t>
      </w:r>
    </w:p>
    <w:p w:rsidR="00DD7166" w:rsidRPr="00923239" w:rsidRDefault="00DD7166" w:rsidP="00DD7166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Organizowanie warsztatów z psychologiem dla uczniów. </w:t>
      </w:r>
    </w:p>
    <w:p w:rsidR="00DD7166" w:rsidRPr="00923239" w:rsidRDefault="00DD7166" w:rsidP="00DD7166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>Zorganizowanie warsz</w:t>
      </w:r>
      <w:r w:rsidR="00CF7071" w:rsidRPr="00923239">
        <w:rPr>
          <w:rFonts w:ascii="Times New Roman" w:hAnsi="Times New Roman"/>
        </w:rPr>
        <w:t>tatów dla nauczycieli dotyczących</w:t>
      </w:r>
      <w:r w:rsidRPr="00923239">
        <w:rPr>
          <w:rFonts w:ascii="Times New Roman" w:hAnsi="Times New Roman"/>
        </w:rPr>
        <w:t xml:space="preserve"> pracy zdalnej.</w:t>
      </w:r>
    </w:p>
    <w:p w:rsidR="00DD7166" w:rsidRPr="00923239" w:rsidRDefault="00DD7166" w:rsidP="00DD7166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>Przeprowadzenie działań zmierzających do podwyższania strony graficznej pisma dzieci.</w:t>
      </w:r>
    </w:p>
    <w:p w:rsidR="00DD7166" w:rsidRPr="00923239" w:rsidRDefault="00DD7166" w:rsidP="00DD7166">
      <w:pPr>
        <w:ind w:left="163"/>
        <w:rPr>
          <w:rFonts w:ascii="Times New Roman" w:hAnsi="Times New Roman" w:cs="Times New Roman"/>
        </w:rPr>
      </w:pPr>
      <w:r w:rsidRPr="00923239">
        <w:rPr>
          <w:rFonts w:ascii="Times New Roman" w:hAnsi="Times New Roman" w:cs="Times New Roman"/>
        </w:rPr>
        <w:t>Klasy 4-8</w:t>
      </w:r>
    </w:p>
    <w:p w:rsidR="00DD7166" w:rsidRPr="00923239" w:rsidRDefault="00DD7166" w:rsidP="00DD7166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>Kontynuowanie efektywnej pracy z rodzicami poprzez satysfakcjonującą wymianę informacji oraz wzajemne szanowanie potrzeb.</w:t>
      </w:r>
    </w:p>
    <w:p w:rsidR="00DD7166" w:rsidRPr="00923239" w:rsidRDefault="00DD7166" w:rsidP="00DD7166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Wdrożenie platformy Office 365 </w:t>
      </w:r>
      <w:proofErr w:type="spellStart"/>
      <w:r w:rsidRPr="00923239">
        <w:rPr>
          <w:rFonts w:ascii="Times New Roman" w:hAnsi="Times New Roman"/>
        </w:rPr>
        <w:t>Teams</w:t>
      </w:r>
      <w:proofErr w:type="spellEnd"/>
      <w:r w:rsidRPr="00923239">
        <w:rPr>
          <w:rFonts w:ascii="Times New Roman" w:hAnsi="Times New Roman"/>
        </w:rPr>
        <w:t xml:space="preserve">. </w:t>
      </w:r>
    </w:p>
    <w:p w:rsidR="00802230" w:rsidRPr="00923239" w:rsidRDefault="00DD7166" w:rsidP="0080223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</w:rPr>
      </w:pPr>
      <w:r w:rsidRPr="00923239">
        <w:rPr>
          <w:rFonts w:ascii="Times New Roman" w:hAnsi="Times New Roman"/>
        </w:rPr>
        <w:t>Określenie zasad współpracy nauczycieli z rodzicami podczas pracy zdalnej.</w:t>
      </w:r>
    </w:p>
    <w:p w:rsidR="00802230" w:rsidRPr="00923239" w:rsidRDefault="00802230" w:rsidP="00802230">
      <w:pPr>
        <w:jc w:val="both"/>
        <w:rPr>
          <w:rFonts w:ascii="Times New Roman" w:hAnsi="Times New Roman"/>
          <w:b/>
          <w:u w:val="single"/>
        </w:rPr>
      </w:pPr>
      <w:r w:rsidRPr="00923239">
        <w:rPr>
          <w:rFonts w:ascii="Times New Roman" w:hAnsi="Times New Roman"/>
          <w:b/>
          <w:u w:val="single"/>
        </w:rPr>
        <w:t>WNIOSKI  Z ANALIZY PLANU PRACY:</w:t>
      </w:r>
    </w:p>
    <w:p w:rsidR="00FD3875" w:rsidRPr="00923239" w:rsidRDefault="00272C2B" w:rsidP="00802230">
      <w:pPr>
        <w:jc w:val="both"/>
        <w:rPr>
          <w:rFonts w:ascii="Times New Roman" w:hAnsi="Times New Roman"/>
          <w:b/>
        </w:rPr>
      </w:pPr>
      <w:r w:rsidRPr="00923239">
        <w:rPr>
          <w:rFonts w:ascii="Times New Roman" w:hAnsi="Times New Roman"/>
          <w:b/>
        </w:rPr>
        <w:t>Wnioski:</w:t>
      </w:r>
    </w:p>
    <w:p w:rsidR="00272C2B" w:rsidRPr="00923239" w:rsidRDefault="00272C2B" w:rsidP="00272C2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23239">
        <w:rPr>
          <w:rFonts w:ascii="Times New Roman" w:hAnsi="Times New Roman" w:cs="Times New Roman"/>
          <w:u w:val="single"/>
        </w:rPr>
        <w:t>a) przedszkola</w:t>
      </w:r>
    </w:p>
    <w:p w:rsidR="00272C2B" w:rsidRPr="00923239" w:rsidRDefault="00272C2B" w:rsidP="00272C2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709" w:hanging="283"/>
        <w:jc w:val="both"/>
        <w:textAlignment w:val="baseline"/>
      </w:pPr>
      <w:r w:rsidRPr="00923239">
        <w:rPr>
          <w:rFonts w:ascii="Times New Roman" w:hAnsi="Times New Roman"/>
        </w:rPr>
        <w:t>Zwiększyć ilość wycieczek i wyjazdów poza placówkę.</w:t>
      </w:r>
    </w:p>
    <w:p w:rsidR="00272C2B" w:rsidRPr="00923239" w:rsidRDefault="00272C2B" w:rsidP="00272C2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709" w:hanging="283"/>
        <w:jc w:val="both"/>
        <w:textAlignment w:val="baseline"/>
      </w:pPr>
      <w:r w:rsidRPr="00923239">
        <w:rPr>
          <w:rFonts w:ascii="Times New Roman" w:hAnsi="Times New Roman"/>
        </w:rPr>
        <w:t>Zapraszać do przedszkola teatrzyki objazdowe.</w:t>
      </w:r>
    </w:p>
    <w:p w:rsidR="00272C2B" w:rsidRPr="00923239" w:rsidRDefault="00272C2B" w:rsidP="00272C2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709" w:hanging="283"/>
        <w:jc w:val="both"/>
        <w:textAlignment w:val="baseline"/>
      </w:pPr>
      <w:r w:rsidRPr="00923239">
        <w:rPr>
          <w:rFonts w:ascii="Times New Roman" w:hAnsi="Times New Roman"/>
        </w:rPr>
        <w:t>Dbać o dobrą współpracę i komunikację z rodzicami.</w:t>
      </w:r>
    </w:p>
    <w:p w:rsidR="00272C2B" w:rsidRPr="00923239" w:rsidRDefault="00272C2B" w:rsidP="00272C2B">
      <w:pPr>
        <w:pStyle w:val="Akapitzlist"/>
        <w:numPr>
          <w:ilvl w:val="0"/>
          <w:numId w:val="9"/>
        </w:numPr>
        <w:suppressAutoHyphens/>
        <w:autoSpaceDN w:val="0"/>
        <w:spacing w:after="0"/>
        <w:ind w:left="709" w:hanging="283"/>
        <w:jc w:val="both"/>
        <w:textAlignment w:val="baseline"/>
      </w:pPr>
      <w:r w:rsidRPr="00923239">
        <w:rPr>
          <w:rFonts w:ascii="Times New Roman" w:hAnsi="Times New Roman"/>
        </w:rPr>
        <w:t>Nawiązać większą współpracę ze środowiskiem lokalnym.</w:t>
      </w:r>
    </w:p>
    <w:p w:rsidR="00272C2B" w:rsidRPr="00923239" w:rsidRDefault="00272C2B" w:rsidP="00272C2B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Kontynuować działania innowacyjne.</w:t>
      </w:r>
    </w:p>
    <w:p w:rsidR="00272C2B" w:rsidRPr="00923239" w:rsidRDefault="00272C2B" w:rsidP="00272C2B">
      <w:pPr>
        <w:pStyle w:val="Akapitzlist"/>
        <w:suppressAutoHyphens/>
        <w:autoSpaceDN w:val="0"/>
        <w:spacing w:after="0"/>
        <w:ind w:left="709"/>
        <w:jc w:val="both"/>
        <w:textAlignment w:val="baseline"/>
      </w:pPr>
    </w:p>
    <w:p w:rsidR="00272C2B" w:rsidRPr="00923239" w:rsidRDefault="00272C2B" w:rsidP="00272C2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23239">
        <w:rPr>
          <w:rFonts w:ascii="Times New Roman" w:hAnsi="Times New Roman" w:cs="Times New Roman"/>
          <w:u w:val="single"/>
        </w:rPr>
        <w:t>b) szkoły</w:t>
      </w:r>
    </w:p>
    <w:p w:rsidR="00272C2B" w:rsidRPr="00923239" w:rsidRDefault="00272C2B" w:rsidP="00272C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Należy zwracać uwagę na występujące wśród uczniów niepokojące zjawiska i reagować na nie.</w:t>
      </w:r>
    </w:p>
    <w:p w:rsidR="00272C2B" w:rsidRPr="00923239" w:rsidRDefault="00272C2B" w:rsidP="00272C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lastRenderedPageBreak/>
        <w:t>Kontynuować działania innowacyjne w szkole.</w:t>
      </w:r>
    </w:p>
    <w:p w:rsidR="00272C2B" w:rsidRPr="00923239" w:rsidRDefault="00272C2B" w:rsidP="00272C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>Wzmacniać rolę samorządu szkolnego.</w:t>
      </w:r>
    </w:p>
    <w:p w:rsidR="00802230" w:rsidRPr="00923239" w:rsidRDefault="00272C2B" w:rsidP="00272C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23239">
        <w:rPr>
          <w:rFonts w:ascii="Times New Roman" w:hAnsi="Times New Roman"/>
        </w:rPr>
        <w:t xml:space="preserve">Należy przeszkolić specjalistę, aby mógł realizować rekomendowany program profilaktyki.      </w:t>
      </w:r>
    </w:p>
    <w:p w:rsidR="00802230" w:rsidRPr="00923239" w:rsidRDefault="00802230" w:rsidP="00802230">
      <w:pPr>
        <w:ind w:left="360"/>
        <w:jc w:val="center"/>
        <w:rPr>
          <w:rFonts w:ascii="Times New Roman" w:hAnsi="Times New Roman"/>
          <w:b/>
        </w:rPr>
      </w:pPr>
    </w:p>
    <w:p w:rsidR="00802230" w:rsidRDefault="009316CC" w:rsidP="009316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 OBSZARY PROGRAMU PROFILAKTYCZNO - WYCHOWAWCZEGO</w:t>
      </w:r>
    </w:p>
    <w:tbl>
      <w:tblPr>
        <w:tblW w:w="10882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12"/>
        <w:gridCol w:w="149"/>
        <w:gridCol w:w="2270"/>
        <w:gridCol w:w="51"/>
        <w:gridCol w:w="1900"/>
      </w:tblGrid>
      <w:tr w:rsidR="009316CC" w:rsidTr="00CD3633">
        <w:tc>
          <w:tcPr>
            <w:tcW w:w="6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9316CC" w:rsidTr="00CD3633"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Default="009316CC" w:rsidP="00CD3633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786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Zapewnienie dzieciom i młodzieży pomocy psychologiczno – pedagogicznej</w:t>
            </w:r>
          </w:p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1E2">
              <w:rPr>
                <w:rFonts w:ascii="Times New Roman" w:hAnsi="Times New Roman"/>
                <w:i/>
                <w:sz w:val="24"/>
                <w:szCs w:val="24"/>
              </w:rPr>
              <w:t>Na podstawie kierunków realizacji zadań polityki oświatowej państwa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rady pedagogicznej, ewaluacji wewnętrznej, z nadzoru ped</w:t>
            </w:r>
            <w:r w:rsidR="00AC499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gogicznego</w:t>
            </w:r>
          </w:p>
          <w:p w:rsidR="009316CC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CC" w:rsidTr="00B42FBD">
        <w:trPr>
          <w:trHeight w:val="5457"/>
        </w:trPr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83771B" w:rsidRDefault="00813B0B" w:rsidP="00873C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73C96">
              <w:rPr>
                <w:rFonts w:ascii="Times New Roman" w:hAnsi="Times New Roman" w:cs="Times New Roman"/>
              </w:rPr>
              <w:t xml:space="preserve">1. </w:t>
            </w:r>
            <w:r w:rsidR="009316CC" w:rsidRPr="0083771B">
              <w:rPr>
                <w:rFonts w:ascii="Times New Roman" w:hAnsi="Times New Roman" w:cs="Times New Roman"/>
              </w:rPr>
              <w:t>Współpraca z PPPP w Stoku Lackim.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873C96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316CC" w:rsidRPr="0083771B">
              <w:rPr>
                <w:rFonts w:ascii="Times New Roman" w:hAnsi="Times New Roman" w:cs="Times New Roman"/>
              </w:rPr>
              <w:t xml:space="preserve">Współpraca i wsparcie udzielane uczniom i ich rodzicom.   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       Opracowanie i realizacja IPET, oceny monitorującej. 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3.  Realizacja zaleceń zawartych w opiniach i orzeczeniach-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        prowadzenie zajęć specjalistycznych i rewalidacyjnych.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4.  Współpraca wychowawców, nauczycieli wspierających, 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        pedagoga, psychologa, terapeutów - spotkania zespołów.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5.  Wspieranie rozwoju dzieci z dysfunkcjami i włączanie ich do społeczności szkolnej.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6. Uświadamianie rodzicom znaczenia absencji szkolnej dzieci w procesie dydaktyczno-wychowawczym.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7. Zacieśnianie współpracy szkoły z rodzicami. 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  <w:r w:rsidRPr="0083771B">
              <w:rPr>
                <w:rFonts w:ascii="Times New Roman" w:hAnsi="Times New Roman" w:cs="Times New Roman"/>
              </w:rPr>
              <w:t xml:space="preserve">8. Mobilizowanie rodziców do udziału w szkoleniach i dniach otwartych. 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>Wychowawcy, pedagog</w:t>
            </w:r>
          </w:p>
          <w:p w:rsidR="00B42FBD" w:rsidRDefault="00B42FBD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B42FBD" w:rsidRDefault="00B42FBD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wspierający, terapeuci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B42FBD" w:rsidRDefault="00B42FBD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B42FBD" w:rsidRDefault="00B42FBD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B42FBD" w:rsidRDefault="00B42FBD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Wychowawcy, pedagog,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Pr="0083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71B">
              <w:rPr>
                <w:rFonts w:ascii="Times New Roman" w:eastAsia="Times New Roman" w:hAnsi="Times New Roman" w:cs="Times New Roman"/>
              </w:rPr>
              <w:t xml:space="preserve">Dyrektor i </w:t>
            </w:r>
            <w:proofErr w:type="spellStart"/>
            <w:r w:rsidRPr="0083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83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771B">
              <w:rPr>
                <w:rFonts w:ascii="Times New Roman" w:hAnsi="Times New Roman" w:cs="Times New Roman"/>
              </w:rPr>
              <w:t>Cały rok</w:t>
            </w:r>
          </w:p>
        </w:tc>
      </w:tr>
      <w:tr w:rsidR="009316CC" w:rsidTr="00CD3633"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33" w:rsidRPr="008A1D51" w:rsidRDefault="008A1D51" w:rsidP="008A1D51">
            <w:pPr>
              <w:tabs>
                <w:tab w:val="left" w:pos="126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D3633" w:rsidRPr="008A1D51">
              <w:rPr>
                <w:rFonts w:ascii="Times New Roman" w:hAnsi="Times New Roman"/>
                <w:b/>
                <w:sz w:val="24"/>
                <w:szCs w:val="24"/>
              </w:rPr>
              <w:t>Działania wychowawcze szkoły. Wychowanie do wartości, kształtowanie postaw i respektowanie norm społecznych.</w:t>
            </w:r>
          </w:p>
          <w:p w:rsidR="009316CC" w:rsidRDefault="00CD3633" w:rsidP="00CD36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E2">
              <w:rPr>
                <w:rFonts w:ascii="Times New Roman" w:hAnsi="Times New Roman"/>
                <w:i/>
                <w:sz w:val="24"/>
                <w:szCs w:val="24"/>
              </w:rPr>
              <w:t>Na podstawie kierunków realizacji zadań polityki oświatowej państwa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ewaluacji wewnętrznej szkoły</w:t>
            </w:r>
          </w:p>
          <w:p w:rsidR="009316CC" w:rsidRPr="0069760B" w:rsidRDefault="009316CC" w:rsidP="00CD363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760B">
              <w:rPr>
                <w:rFonts w:ascii="Times New Roman" w:hAnsi="Times New Roman"/>
                <w:i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podstawie wniosków z </w:t>
            </w:r>
            <w:r w:rsidRPr="0069760B">
              <w:rPr>
                <w:rFonts w:ascii="Times New Roman" w:hAnsi="Times New Roman"/>
                <w:i/>
                <w:sz w:val="24"/>
                <w:szCs w:val="24"/>
              </w:rPr>
              <w:t xml:space="preserve"> ewaluacji wewnętrznej</w:t>
            </w:r>
          </w:p>
        </w:tc>
      </w:tr>
      <w:tr w:rsidR="009316CC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6378A1" w:rsidRDefault="009316CC" w:rsidP="00637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8A1">
              <w:rPr>
                <w:rFonts w:ascii="Times New Roman" w:hAnsi="Times New Roman"/>
              </w:rPr>
              <w:t>Pielęgnowanie historii państwa polskiego, tradycji, osiągnięć nauki i kultury polskiej poprzez akcentowanie tych zagadnień podczas uroczystości szkolnych  (dni Patrona Szkoły, rocznice wydarzeń historycznych: 11 Listopada, Dzień Żołnierzy Wyklętych, Święto Konstytucji 3 Maja) na zajęciach lekcyjnych, godz. wychowawczych.</w:t>
            </w:r>
          </w:p>
          <w:p w:rsidR="009316CC" w:rsidRPr="00D63406" w:rsidRDefault="009316CC" w:rsidP="00D63406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rPr>
                <w:rFonts w:ascii="Times New Roman" w:hAnsi="Times New Roman"/>
              </w:rPr>
            </w:pPr>
            <w:r w:rsidRPr="00D63406">
              <w:rPr>
                <w:rFonts w:ascii="Times New Roman" w:hAnsi="Times New Roman"/>
              </w:rPr>
              <w:t>Kształcenie umiejętności śpiewania hymnu szkoły.</w:t>
            </w:r>
          </w:p>
          <w:p w:rsidR="009316CC" w:rsidRPr="00D63406" w:rsidRDefault="009316CC" w:rsidP="00D63406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rPr>
                <w:rFonts w:ascii="Times New Roman" w:hAnsi="Times New Roman"/>
              </w:rPr>
            </w:pPr>
            <w:r w:rsidRPr="00D63406">
              <w:rPr>
                <w:rFonts w:ascii="Times New Roman" w:hAnsi="Times New Roman"/>
              </w:rPr>
              <w:t xml:space="preserve">Kształtowanie u uczniów postaw patriotycznych i wychowanie do wartości – zachowanie powagi i właściwej postawy podczas części oficjalnej uroczystości. </w:t>
            </w:r>
          </w:p>
          <w:p w:rsidR="00CD3633" w:rsidRPr="00503C0A" w:rsidRDefault="009316CC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Angażowanie uczniów i rodziców do przygotowywania uroczystości klasowych i szkolnych o charakterze patriotycznym i promującym tradycje.</w:t>
            </w:r>
          </w:p>
          <w:p w:rsidR="00CD3633" w:rsidRPr="00503C0A" w:rsidRDefault="00CD3633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lastRenderedPageBreak/>
              <w:t>5 Kształtowanie właściwych postaw i zachowań uczniów poprzez pozytywne wzmocnienia.</w:t>
            </w:r>
          </w:p>
          <w:p w:rsidR="00CD3633" w:rsidRPr="00D63406" w:rsidRDefault="00CD3633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406">
              <w:rPr>
                <w:rFonts w:ascii="Times New Roman" w:hAnsi="Times New Roman"/>
              </w:rPr>
              <w:t>Reagowanie na niewłaściwe zachowania uczniów.</w:t>
            </w:r>
          </w:p>
          <w:p w:rsidR="00CD3633" w:rsidRPr="00D63406" w:rsidRDefault="00CD3633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406">
              <w:rPr>
                <w:rFonts w:ascii="Times New Roman" w:hAnsi="Times New Roman"/>
              </w:rPr>
              <w:t>Przestrzeganie obowiązujących w szkole norm społecznych, a w szczególności pomoc słabszym w dążeniu do zdobywania wiedzy.</w:t>
            </w:r>
          </w:p>
          <w:p w:rsidR="009316CC" w:rsidRPr="00503C0A" w:rsidRDefault="009316CC" w:rsidP="00D63406">
            <w:pPr>
              <w:pStyle w:val="Akapitzlist"/>
              <w:numPr>
                <w:ilvl w:val="0"/>
                <w:numId w:val="4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Kształtowanie postaw tj.: uczciwość, odpowiedzialność, sumienność, pracowitość,</w:t>
            </w:r>
            <w:r w:rsidRPr="00503C0A">
              <w:rPr>
                <w:rFonts w:ascii="Times New Roman" w:hAnsi="Times New Roman"/>
                <w:color w:val="FF0000"/>
              </w:rPr>
              <w:t xml:space="preserve"> </w:t>
            </w:r>
            <w:r w:rsidRPr="00503C0A">
              <w:rPr>
                <w:rFonts w:ascii="Times New Roman" w:hAnsi="Times New Roman"/>
              </w:rPr>
              <w:t>tolerancja, oraz eliminowanie nieakceptowanych zachowań (wa</w:t>
            </w:r>
            <w:r w:rsidR="008609C3" w:rsidRPr="00503C0A">
              <w:rPr>
                <w:rFonts w:ascii="Times New Roman" w:hAnsi="Times New Roman"/>
              </w:rPr>
              <w:t xml:space="preserve">gary, ściąganie, kłamstwo itp.) – na godz. </w:t>
            </w:r>
            <w:proofErr w:type="spellStart"/>
            <w:r w:rsidR="008609C3" w:rsidRPr="00503C0A">
              <w:rPr>
                <w:rFonts w:ascii="Times New Roman" w:hAnsi="Times New Roman"/>
              </w:rPr>
              <w:t>wych</w:t>
            </w:r>
            <w:proofErr w:type="spellEnd"/>
            <w:r w:rsidR="008609C3" w:rsidRPr="00503C0A">
              <w:rPr>
                <w:rFonts w:ascii="Times New Roman" w:hAnsi="Times New Roman"/>
              </w:rPr>
              <w:t xml:space="preserve"> i lekcjach </w:t>
            </w:r>
            <w:proofErr w:type="spellStart"/>
            <w:r w:rsidR="008609C3" w:rsidRPr="00503C0A">
              <w:rPr>
                <w:rFonts w:ascii="Times New Roman" w:hAnsi="Times New Roman"/>
              </w:rPr>
              <w:t>wdż</w:t>
            </w:r>
            <w:proofErr w:type="spellEnd"/>
            <w:r w:rsidR="008609C3" w:rsidRPr="00503C0A">
              <w:rPr>
                <w:rFonts w:ascii="Times New Roman" w:hAnsi="Times New Roman"/>
              </w:rPr>
              <w:t>.</w:t>
            </w:r>
          </w:p>
          <w:p w:rsidR="009316CC" w:rsidRPr="00503C0A" w:rsidRDefault="009316CC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Kształtowanie u młodzieży postawy szacunku do symboli narodowych i mienia szkolnego. </w:t>
            </w:r>
          </w:p>
          <w:p w:rsidR="009316CC" w:rsidRPr="00503C0A" w:rsidRDefault="009316CC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Prezentowanie sylwetek wielkich Polaków. </w:t>
            </w:r>
          </w:p>
          <w:p w:rsidR="009316CC" w:rsidRPr="00503C0A" w:rsidRDefault="009316CC" w:rsidP="00D6340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Kultywowanie historii i tradycji szkoły – obchody Dnia Patrona:</w:t>
            </w:r>
          </w:p>
          <w:p w:rsidR="009316CC" w:rsidRPr="00503C0A" w:rsidRDefault="009316CC" w:rsidP="00CD3633">
            <w:pPr>
              <w:pStyle w:val="Akapitzlist"/>
              <w:tabs>
                <w:tab w:val="left" w:pos="709"/>
              </w:tabs>
              <w:spacing w:after="0" w:line="240" w:lineRule="auto"/>
              <w:ind w:left="709" w:hanging="426"/>
              <w:jc w:val="both"/>
              <w:rPr>
                <w:rFonts w:ascii="Times New Roman" w:hAnsi="Times New Roman"/>
              </w:rPr>
            </w:pPr>
          </w:p>
          <w:p w:rsidR="009316CC" w:rsidRPr="00503C0A" w:rsidRDefault="009316CC" w:rsidP="00CD3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PROGRAM PATRONA SZKOŁY W ROKU SZKOLNYM 2020/2021</w:t>
            </w:r>
          </w:p>
          <w:p w:rsidR="009316CC" w:rsidRPr="00503C0A" w:rsidRDefault="009316CC" w:rsidP="00CD3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POD HASŁEM:</w:t>
            </w:r>
          </w:p>
          <w:p w:rsidR="009316CC" w:rsidRPr="00503C0A" w:rsidRDefault="009316CC" w:rsidP="00CD363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PONADCZASOWE TREŚCI W TWÓRCZOŚCI ADAMA MICKIEWICZA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Uroczystość Dnia Patrona – prezentacja multimedialna.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Przygotowanie tematycznych gazetek ściennych w pracowniach poszczególnych klas:</w:t>
            </w:r>
          </w:p>
          <w:p w:rsidR="009316CC" w:rsidRPr="00503C0A" w:rsidRDefault="009316CC" w:rsidP="00CD3633">
            <w:pPr>
              <w:pStyle w:val="Akapitzlist"/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klasy 1-3: 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9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kwiaty dla Mickiewicza – klasy 1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przyroda z utworów Adama Mickiewicza – klasy 2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stroje z epoki Adama Mickiewicza – klasy 3</w:t>
            </w:r>
          </w:p>
          <w:p w:rsidR="009316CC" w:rsidRPr="00503C0A" w:rsidRDefault="009316CC" w:rsidP="00CD3633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     klasy 4-8: 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8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potrawy z epoki Adama Mickiewicza – klasy 4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8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zwyczaje z epoki Adama Mickiewicza – klasy 5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8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sposoby spędzania wolnego czasu w epoce Adama Mickiewicza – klasy 6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8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miejsca, które odwiedzał Adam Mickiewicz – klasy 7</w:t>
            </w:r>
          </w:p>
          <w:p w:rsidR="009316CC" w:rsidRPr="00503C0A" w:rsidRDefault="009316CC" w:rsidP="00CD3633">
            <w:pPr>
              <w:pStyle w:val="Akapitzlist"/>
              <w:numPr>
                <w:ilvl w:val="0"/>
                <w:numId w:val="38"/>
              </w:numPr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wydarzenia historyczne prezentowane w utworach Adama Mickiewicza – klasy 8</w:t>
            </w:r>
          </w:p>
          <w:p w:rsidR="009316CC" w:rsidRPr="00503C0A" w:rsidRDefault="009316CC" w:rsidP="00CD3633">
            <w:pPr>
              <w:pStyle w:val="Akapitzlist"/>
              <w:tabs>
                <w:tab w:val="left" w:pos="142"/>
                <w:tab w:val="left" w:pos="567"/>
              </w:tabs>
              <w:rPr>
                <w:rFonts w:ascii="Times New Roman" w:hAnsi="Times New Roman"/>
              </w:rPr>
            </w:pPr>
          </w:p>
          <w:p w:rsidR="009316CC" w:rsidRPr="00503C0A" w:rsidRDefault="009316CC" w:rsidP="00CD3633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Recytacja przez uczniów utworów wieszcza związanych  tematycznie z wiodącym hasłem - konkurs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Wystawa książek A. Mickiewicza w bibliotece szkolnej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Poszerzenie zasobu słownictwa u dzieci – czytanie utworów Adama Mickiewicza oraz tworzenie mini słowniczka zawierającego słownictwo charakterystyczne dla epoki</w:t>
            </w:r>
          </w:p>
          <w:p w:rsidR="009316CC" w:rsidRDefault="009316CC" w:rsidP="006378A1">
            <w:pPr>
              <w:pStyle w:val="Akapitzlist"/>
              <w:numPr>
                <w:ilvl w:val="1"/>
                <w:numId w:val="35"/>
              </w:numPr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Konkurs plastyczny: „Zakładka do książki Adama Mickiewicz”</w:t>
            </w:r>
          </w:p>
          <w:p w:rsidR="006378A1" w:rsidRPr="00503C0A" w:rsidRDefault="006378A1" w:rsidP="006378A1">
            <w:pPr>
              <w:pStyle w:val="Akapitzlist"/>
              <w:tabs>
                <w:tab w:val="left" w:pos="142"/>
                <w:tab w:val="left" w:pos="567"/>
              </w:tabs>
              <w:ind w:left="283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Cała społeczność szkolna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A92" w:rsidRPr="00503C0A" w:rsidRDefault="00A54A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lastRenderedPageBreak/>
              <w:t>Nauczyciele, pedagog</w:t>
            </w: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Nauczyciele, pedagog</w:t>
            </w: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633" w:rsidRPr="00503C0A" w:rsidRDefault="00CD36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Nauczyciele, pedagog</w:t>
            </w:r>
          </w:p>
          <w:p w:rsidR="00CD3633" w:rsidRPr="00503C0A" w:rsidRDefault="00CD36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N-le</w:t>
            </w:r>
            <w:proofErr w:type="spellEnd"/>
            <w:r w:rsidRPr="00503C0A">
              <w:rPr>
                <w:rFonts w:ascii="Times New Roman" w:hAnsi="Times New Roman" w:cs="Times New Roman"/>
              </w:rPr>
              <w:t>, pedagog</w:t>
            </w:r>
            <w:r w:rsidR="008609C3" w:rsidRPr="00503C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9C3" w:rsidRPr="00503C0A">
              <w:rPr>
                <w:rFonts w:ascii="Times New Roman" w:hAnsi="Times New Roman" w:cs="Times New Roman"/>
              </w:rPr>
              <w:t>n-el</w:t>
            </w:r>
            <w:proofErr w:type="spellEnd"/>
            <w:r w:rsidR="008609C3" w:rsidRPr="00503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9C3" w:rsidRPr="00503C0A">
              <w:rPr>
                <w:rFonts w:ascii="Times New Roman" w:hAnsi="Times New Roman" w:cs="Times New Roman"/>
              </w:rPr>
              <w:t>wdż</w:t>
            </w:r>
            <w:proofErr w:type="spellEnd"/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N-le</w:t>
            </w:r>
            <w:proofErr w:type="spellEnd"/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języka polskiego, wychowawcy klas 1-3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Cała społeczność szkolna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 klas 7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Cała społeczność szkolna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języka polskiego, 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bibliotekarz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Wychowawcy klas, </w:t>
            </w: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bibliotekarz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plastyki, </w:t>
            </w:r>
            <w:proofErr w:type="spellStart"/>
            <w:r w:rsidRPr="00503C0A">
              <w:rPr>
                <w:rFonts w:ascii="Times New Roman" w:hAnsi="Times New Roman" w:cs="Times New Roman"/>
              </w:rPr>
              <w:t>n-le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klas 1-3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CD3633" w:rsidRPr="00503C0A" w:rsidRDefault="00CD3633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503C0A" w:rsidRDefault="00CD3633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CD3633" w:rsidRPr="00503C0A" w:rsidRDefault="00CD3633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503C0A" w:rsidRDefault="00CD3633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CD3633" w:rsidRPr="00503C0A" w:rsidRDefault="00CD36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6378A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</w:tc>
      </w:tr>
      <w:tr w:rsidR="009316CC" w:rsidRPr="00503C0A" w:rsidTr="00CD3633"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lastRenderedPageBreak/>
              <w:t>3. Działania wychowawcze kształtujące postawy uczniów.</w:t>
            </w:r>
          </w:p>
          <w:p w:rsidR="00335766" w:rsidRPr="00503C0A" w:rsidRDefault="00335766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6CC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1601B3">
            <w:pPr>
              <w:pStyle w:val="Akapitzlist"/>
              <w:numPr>
                <w:ilvl w:val="1"/>
                <w:numId w:val="1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Kultura osobista uczniów – stosowanie zwrotów grzecznościowych, kultura słowa.</w:t>
            </w:r>
          </w:p>
          <w:p w:rsidR="009316CC" w:rsidRPr="00503C0A" w:rsidRDefault="009316CC" w:rsidP="001601B3">
            <w:pPr>
              <w:pStyle w:val="Akapitzlist"/>
              <w:numPr>
                <w:ilvl w:val="1"/>
                <w:numId w:val="1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Szacunek i </w:t>
            </w:r>
            <w:r w:rsidR="008609C3" w:rsidRPr="00503C0A">
              <w:rPr>
                <w:rFonts w:ascii="Times New Roman" w:hAnsi="Times New Roman"/>
              </w:rPr>
              <w:t xml:space="preserve">empatia wobec każdego człowieka – udział w zajęciach </w:t>
            </w:r>
            <w:proofErr w:type="spellStart"/>
            <w:r w:rsidR="008609C3" w:rsidRPr="00503C0A">
              <w:rPr>
                <w:rFonts w:ascii="Times New Roman" w:hAnsi="Times New Roman"/>
              </w:rPr>
              <w:t>wdż</w:t>
            </w:r>
            <w:proofErr w:type="spellEnd"/>
            <w:r w:rsidR="008609C3" w:rsidRPr="00503C0A">
              <w:rPr>
                <w:rFonts w:ascii="Times New Roman" w:hAnsi="Times New Roman"/>
              </w:rPr>
              <w:t>.</w:t>
            </w:r>
          </w:p>
          <w:p w:rsidR="009316CC" w:rsidRPr="00503C0A" w:rsidRDefault="009316CC" w:rsidP="001601B3">
            <w:pPr>
              <w:pStyle w:val="Akapitzlist"/>
              <w:numPr>
                <w:ilvl w:val="1"/>
                <w:numId w:val="1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Egzekwowanie od uczniów odpowiedniego (galowego) stroju podczas uroczystości. </w:t>
            </w:r>
          </w:p>
          <w:p w:rsidR="009316CC" w:rsidRPr="00503C0A" w:rsidRDefault="009316CC" w:rsidP="001601B3">
            <w:pPr>
              <w:pStyle w:val="Akapitzlist"/>
              <w:numPr>
                <w:ilvl w:val="1"/>
                <w:numId w:val="16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Egzekwowanie przestrzegania przez uczniów zasad bezpieczeństwa obowiązujących podczas pandemii. 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pedagog</w:t>
            </w:r>
          </w:p>
          <w:p w:rsidR="008609C3" w:rsidRPr="00503C0A" w:rsidRDefault="008609C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C0A">
              <w:rPr>
                <w:rFonts w:ascii="Times New Roman" w:hAnsi="Times New Roman" w:cs="Times New Roman"/>
              </w:rPr>
              <w:t>wdż</w:t>
            </w:r>
            <w:proofErr w:type="spellEnd"/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8609C3" w:rsidRPr="00503C0A" w:rsidRDefault="008609C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</w:tc>
      </w:tr>
      <w:tr w:rsidR="009316CC" w:rsidRPr="00503C0A" w:rsidTr="00CD3633">
        <w:trPr>
          <w:trHeight w:val="723"/>
        </w:trPr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6CC" w:rsidRPr="00503C0A" w:rsidRDefault="0019125F" w:rsidP="0019125F">
            <w:pPr>
              <w:pStyle w:val="Akapitzlist"/>
              <w:suppressAutoHyphens/>
              <w:autoSpaceDN w:val="0"/>
              <w:spacing w:after="0" w:line="240" w:lineRule="auto"/>
              <w:ind w:left="405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9316CC" w:rsidRPr="00503C0A">
              <w:rPr>
                <w:rFonts w:ascii="Times New Roman" w:hAnsi="Times New Roman"/>
                <w:b/>
              </w:rPr>
              <w:t>Doradztwo edukacyjno-zawodowe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6CC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Pr="00503C0A" w:rsidRDefault="009316CC" w:rsidP="00B1277C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Umieszczenie w planach pracy wychowawcy tematyki edukacji zawodowej (tematy godzin wychowawczych).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Wizyta w Mobilnym Centrum Informacji Zawodowej, spotkanie z doradcą zawodowym- warsztaty dla uczniów klasy VIII.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testów zainteresowań i predyspozycji zawodowych- kl. VIII.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Oferta szkół ponadpodstawowych – przekazanie informacji przez media </w:t>
            </w:r>
            <w:proofErr w:type="spellStart"/>
            <w:r w:rsidRPr="00503C0A">
              <w:rPr>
                <w:rFonts w:ascii="Times New Roman" w:hAnsi="Times New Roman"/>
              </w:rPr>
              <w:t>społecznościowe</w:t>
            </w:r>
            <w:proofErr w:type="spellEnd"/>
            <w:r w:rsidRPr="00503C0A">
              <w:rPr>
                <w:rFonts w:ascii="Times New Roman" w:hAnsi="Times New Roman"/>
              </w:rPr>
              <w:t>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Logowanie się do szkól ponadpodstawowych.</w:t>
            </w:r>
          </w:p>
          <w:p w:rsidR="00B1277C" w:rsidRPr="00503C0A" w:rsidRDefault="009316CC" w:rsidP="00B1277C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Pomoc uczniom w wyborze szkoły ponadpodstawowych.  Doradztwo uczniom i rodzicom.</w:t>
            </w:r>
          </w:p>
          <w:p w:rsidR="009316CC" w:rsidRPr="00503C0A" w:rsidRDefault="009316CC" w:rsidP="00B1277C">
            <w:pPr>
              <w:pStyle w:val="Akapitzlist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Prowadzenie w szkole zajęć z zakresu doradztwa zawodowego – kl. VII i VIII.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Wychowawcy, 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 informatyki, wychowawcy, 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Luty/marzec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7259E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Maj/czerwiec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Maj/czerwiec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19125F" w:rsidRPr="00503C0A" w:rsidTr="008C2D19"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5F" w:rsidRDefault="0019125F" w:rsidP="0019125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9125F" w:rsidRDefault="0019125F" w:rsidP="0019125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125F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>Wychowanie do życia w rodzinie</w:t>
            </w:r>
          </w:p>
          <w:p w:rsidR="0019125F" w:rsidRPr="00503C0A" w:rsidRDefault="0019125F" w:rsidP="001912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B6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307" w:rsidRPr="00706F53" w:rsidRDefault="00523307" w:rsidP="00706F5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06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Wspieranie wychowawczej roli rodziny. Kształtowanie postawy prorodzinnej. Uświadomienie znaczenia rodziny w życiu człowieka. Budzenie szacunku dla rodziców, dziadków, sąsiadów, rodzeństwa itd. </w:t>
            </w:r>
            <w:r w:rsidR="007237F9">
              <w:rPr>
                <w:rFonts w:ascii="Times New Roman" w:hAnsi="Times New Roman"/>
                <w:sz w:val="24"/>
                <w:szCs w:val="24"/>
                <w:lang w:eastAsia="en-US"/>
              </w:rPr>
              <w:t>Wzmacnianie autorytetu rodziny.</w:t>
            </w:r>
          </w:p>
          <w:p w:rsidR="00523307" w:rsidRPr="00706F53" w:rsidRDefault="00523307" w:rsidP="00706F5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F53">
              <w:rPr>
                <w:rFonts w:ascii="Times New Roman" w:hAnsi="Times New Roman"/>
                <w:sz w:val="24"/>
                <w:szCs w:val="24"/>
                <w:lang w:eastAsia="en-US"/>
              </w:rPr>
              <w:t>Miejsce dziecka w rodzinie.  Wzmacnianie prawidłowych relacji dziecka z rodziną opartych na miłości i szacunku</w:t>
            </w:r>
            <w:r w:rsidR="00D8725B">
              <w:rPr>
                <w:rFonts w:ascii="Times New Roman" w:hAnsi="Times New Roman"/>
                <w:sz w:val="24"/>
                <w:szCs w:val="24"/>
                <w:lang w:eastAsia="en-US"/>
              </w:rPr>
              <w:t>. Wzmacnianie pozytywnych relacji młodzieży z rodzicami, dziadkami w celi uniknięcia tzw. „konfliktu pokoleń”.</w:t>
            </w:r>
          </w:p>
          <w:p w:rsidR="00523307" w:rsidRPr="00706F53" w:rsidRDefault="00523307" w:rsidP="00706F53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F53">
              <w:rPr>
                <w:rFonts w:ascii="Times New Roman" w:hAnsi="Times New Roman"/>
                <w:sz w:val="24"/>
                <w:szCs w:val="24"/>
                <w:lang w:eastAsia="en-US"/>
              </w:rPr>
              <w:t>Integracja środowiska rodzinnego ze szkołą. Włączenie rodziców w organizowanie imprez klasowych i szkolnych</w:t>
            </w:r>
          </w:p>
          <w:p w:rsidR="00964630" w:rsidRPr="00964630" w:rsidRDefault="00964630" w:rsidP="00D8725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Budowanie relacji koleżeńskich i przyjacielskich.</w:t>
            </w:r>
          </w:p>
          <w:p w:rsidR="003D7AB6" w:rsidRPr="00503C0A" w:rsidRDefault="00523307" w:rsidP="00E470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Pomoc w </w:t>
            </w:r>
            <w:r w:rsidR="00F36DC5">
              <w:rPr>
                <w:rFonts w:ascii="Times New Roman" w:hAnsi="Times New Roman"/>
                <w:sz w:val="24"/>
                <w:szCs w:val="24"/>
                <w:lang w:eastAsia="en-US"/>
              </w:rPr>
              <w:t>przygotowaniu się do zrozumienia i akceptacji</w:t>
            </w:r>
            <w:r w:rsidR="009B13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przemian okresu dojrzewania. Pokonywanie trudności okresu</w:t>
            </w:r>
            <w:r w:rsidR="00E470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B1350">
              <w:rPr>
                <w:rFonts w:ascii="Times New Roman" w:hAnsi="Times New Roman"/>
                <w:sz w:val="24"/>
                <w:szCs w:val="24"/>
                <w:lang w:eastAsia="en-US"/>
              </w:rPr>
              <w:t>dojrzewania.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B6" w:rsidRPr="00503C0A" w:rsidRDefault="00E470C5" w:rsidP="005233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wychowania do życia w rodzinie  na zajęciach w kl. IV-VIII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C96" w:rsidRDefault="0077645F" w:rsidP="00873C9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godzin w semestrze w tym 5 z podziałem na grupy </w:t>
            </w:r>
            <w:r w:rsidR="00873C9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ziewczęta/</w:t>
            </w:r>
            <w:r w:rsidR="00873C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chłopcy. </w:t>
            </w:r>
          </w:p>
          <w:p w:rsidR="003D7AB6" w:rsidRPr="00503C0A" w:rsidRDefault="0077645F" w:rsidP="00873C9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lekcji</w:t>
            </w:r>
            <w:r w:rsidR="00873C96">
              <w:rPr>
                <w:rFonts w:ascii="Times New Roman" w:hAnsi="Times New Roman" w:cs="Times New Roman"/>
              </w:rPr>
              <w:t xml:space="preserve"> I lub II semestr.</w:t>
            </w:r>
          </w:p>
        </w:tc>
      </w:tr>
      <w:tr w:rsidR="009316CC" w:rsidRPr="00503C0A" w:rsidTr="00CD3633">
        <w:tc>
          <w:tcPr>
            <w:tcW w:w="10882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6CC" w:rsidRPr="00503C0A" w:rsidRDefault="008A1D51" w:rsidP="008A1D51">
            <w:pPr>
              <w:pStyle w:val="Akapitzlist"/>
              <w:suppressAutoHyphens/>
              <w:autoSpaceDN w:val="0"/>
              <w:spacing w:after="0" w:line="240" w:lineRule="auto"/>
              <w:ind w:left="405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9316CC" w:rsidRPr="00503C0A">
              <w:rPr>
                <w:rFonts w:ascii="Times New Roman" w:hAnsi="Times New Roman"/>
                <w:b/>
              </w:rPr>
              <w:t>Działania na rzecz środowiska lokalnego i promocja szkoły.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3C0A">
              <w:rPr>
                <w:rFonts w:ascii="Times New Roman" w:hAnsi="Times New Roman" w:cs="Times New Roman"/>
                <w:i/>
              </w:rPr>
              <w:t>Na podstawie wniosków z rady pedagogicznej, ewaluacji wewnętrznej i nadzoru pedagogicznego</w:t>
            </w:r>
          </w:p>
        </w:tc>
      </w:tr>
      <w:tr w:rsidR="009316CC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77C" w:rsidRPr="00503C0A" w:rsidRDefault="009316CC" w:rsidP="00B1277C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Uwrażliwienie uczniów na ludzi potrzebujących pomocy i zachęcanie ich do udziału w akcjach charytatywnych- angażowanie dzieci i młodzieży do pracy w wolontariacie.</w:t>
            </w:r>
          </w:p>
          <w:p w:rsidR="00B1277C" w:rsidRPr="00503C0A" w:rsidRDefault="009316CC" w:rsidP="00B1277C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Organizacja pikniku „ZABAWA I ZDROWIE - PIKNIK W </w:t>
            </w:r>
            <w:r w:rsidRPr="00503C0A">
              <w:rPr>
                <w:rFonts w:ascii="Times New Roman" w:hAnsi="Times New Roman"/>
              </w:rPr>
              <w:lastRenderedPageBreak/>
              <w:t>ŻELKOWIE”.</w:t>
            </w:r>
          </w:p>
          <w:p w:rsidR="00B1277C" w:rsidRPr="00503C0A" w:rsidRDefault="009316CC" w:rsidP="00B1277C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Udział rodziców w uroczystościach klasowych i ogólnoszkolnych - wzmacnianie współpracy rodziców ze szkołą.</w:t>
            </w:r>
          </w:p>
          <w:p w:rsidR="00B1277C" w:rsidRPr="00503C0A" w:rsidRDefault="009316CC" w:rsidP="00B1277C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Zapraszanie rodziców na lekcje otwarte,  prezentacje projektów.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Udział władz samorządowych , oświatowych, instytucji, organizacji i przedstawicieli firm współpracujących ze szkołą w uroczystościach i wydarzeniach szkolnych. Współpraca w realizacji projektów.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Promowanie oferty edukacyjnej i opiekuńczo-wychowawczej oraz sukcesów szkoły w środowisku w celu pozyskiwania uczniów.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Prezentacja projektów, konkursów oraz imprez i uroczystości organizowanych w szkole na stronie WWW, </w:t>
            </w:r>
            <w:proofErr w:type="spellStart"/>
            <w:r w:rsidRPr="00503C0A">
              <w:rPr>
                <w:rFonts w:ascii="Times New Roman" w:hAnsi="Times New Roman"/>
              </w:rPr>
              <w:t>facebook</w:t>
            </w:r>
            <w:proofErr w:type="spellEnd"/>
            <w:r w:rsidRPr="00503C0A">
              <w:rPr>
                <w:rFonts w:ascii="Times New Roman" w:hAnsi="Times New Roman"/>
              </w:rPr>
              <w:t>.</w:t>
            </w:r>
          </w:p>
          <w:p w:rsidR="009316CC" w:rsidRPr="00503C0A" w:rsidRDefault="009316CC" w:rsidP="00A55A28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Kontynuowanie aktywnej działalności SU na terenie szkoły i środowiska lokalnego.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Nauczyciele, SU, wolontariat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Dyrekcja, nauczyciele, </w:t>
            </w:r>
            <w:r w:rsidRPr="00503C0A">
              <w:rPr>
                <w:rFonts w:ascii="Times New Roman" w:hAnsi="Times New Roman" w:cs="Times New Roman"/>
              </w:rPr>
              <w:lastRenderedPageBreak/>
              <w:t>rodzice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Dyrekcja,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0A">
              <w:rPr>
                <w:rFonts w:ascii="Times New Roman" w:hAnsi="Times New Roman" w:cs="Times New Roman"/>
              </w:rPr>
              <w:t>n-le</w:t>
            </w:r>
            <w:proofErr w:type="spellEnd"/>
            <w:r w:rsidRPr="00503C0A">
              <w:rPr>
                <w:rFonts w:ascii="Times New Roman" w:hAnsi="Times New Roman" w:cs="Times New Roman"/>
              </w:rPr>
              <w:t>, pedagog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Dyrektor 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Administrator strony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Opiekunowie SU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Maj 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</w:tc>
      </w:tr>
      <w:tr w:rsidR="009316CC" w:rsidRPr="00503C0A" w:rsidTr="00CD3633">
        <w:tc>
          <w:tcPr>
            <w:tcW w:w="108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16CC" w:rsidRPr="00503C0A" w:rsidRDefault="008A1D51" w:rsidP="008A1D51">
            <w:pPr>
              <w:pStyle w:val="Standard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9316CC" w:rsidRPr="00503C0A">
              <w:rPr>
                <w:rFonts w:ascii="Times New Roman" w:hAnsi="Times New Roman" w:cs="Times New Roman"/>
                <w:b/>
              </w:rPr>
              <w:t>Promowanie zdrowego stylu życia</w:t>
            </w:r>
          </w:p>
          <w:p w:rsidR="009316CC" w:rsidRPr="00503C0A" w:rsidRDefault="009316CC" w:rsidP="00CD3633">
            <w:pPr>
              <w:pStyle w:val="Akapitzlist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316CC" w:rsidRPr="00503C0A" w:rsidTr="00CD3633"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Pogadanki w klasie na temat zasad zdrowego żywienia. Kształcenie nawyku sprawdzania znakowania etykiet z żywnością.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Realizacja programu „Trzymaj formę” w klasach IV-VIII- promocja zasad aktywnego stylu życia i zbilansowanej diety.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Kontynuowanie programu dla uczniów klas I-III "Warzywa i owoce w szkole".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Kontynuowanie programu "Szklanka mleka" dla uczniów klas 1- 5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Informowanie o skutkach niewłaściwej diety i braku aktywności fizycznej (otyłość, anoreksja, bulimia) - kl. IV-VIII.</w:t>
            </w:r>
          </w:p>
          <w:p w:rsidR="009316CC" w:rsidRPr="00503C0A" w:rsidRDefault="009316CC" w:rsidP="00CD3633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Kontrola ciężkości plecaków uczniów – uczulenie dzieci na przynoszenie do szkoły niezbędnych rzeczy – kl. 1-3</w:t>
            </w:r>
          </w:p>
          <w:p w:rsidR="009316CC" w:rsidRPr="00503C0A" w:rsidRDefault="009316CC" w:rsidP="00CD3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Wychowawcy, nauczyciel przyrody i biologii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Nauczyciele  </w:t>
            </w:r>
            <w:proofErr w:type="spellStart"/>
            <w:r w:rsidRPr="00503C0A">
              <w:rPr>
                <w:rFonts w:ascii="Times New Roman" w:hAnsi="Times New Roman" w:cs="Times New Roman"/>
              </w:rPr>
              <w:t>wych</w:t>
            </w:r>
            <w:proofErr w:type="spellEnd"/>
            <w:r w:rsidRPr="00503C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3C0A">
              <w:rPr>
                <w:rFonts w:ascii="Times New Roman" w:hAnsi="Times New Roman" w:cs="Times New Roman"/>
              </w:rPr>
              <w:t>fiz</w:t>
            </w:r>
            <w:proofErr w:type="spellEnd"/>
            <w:r w:rsidRPr="00503C0A">
              <w:rPr>
                <w:rFonts w:ascii="Times New Roman" w:hAnsi="Times New Roman" w:cs="Times New Roman"/>
              </w:rPr>
              <w:t>.</w:t>
            </w:r>
          </w:p>
          <w:p w:rsidR="0083771B" w:rsidRDefault="0083771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 świetlicy</w:t>
            </w:r>
          </w:p>
          <w:p w:rsidR="0083771B" w:rsidRDefault="0083771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 świetlicy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 Pedagog, nauczyciele </w:t>
            </w:r>
            <w:proofErr w:type="spellStart"/>
            <w:r w:rsidRPr="00503C0A">
              <w:rPr>
                <w:rFonts w:ascii="Times New Roman" w:hAnsi="Times New Roman" w:cs="Times New Roman"/>
              </w:rPr>
              <w:t>wf</w:t>
            </w:r>
            <w:proofErr w:type="spellEnd"/>
          </w:p>
          <w:p w:rsidR="0083771B" w:rsidRDefault="0083771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16CC" w:rsidRPr="00503C0A" w:rsidRDefault="009316CC" w:rsidP="009316CC">
      <w:pPr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2268"/>
        <w:gridCol w:w="1985"/>
      </w:tblGrid>
      <w:tr w:rsidR="009316CC" w:rsidRPr="00503C0A" w:rsidTr="00CD3633">
        <w:trPr>
          <w:trHeight w:val="2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C7" w:rsidRDefault="005C2CC7" w:rsidP="005C2CC7">
            <w:pPr>
              <w:pStyle w:val="Akapitzlist"/>
              <w:spacing w:after="0" w:line="240" w:lineRule="auto"/>
              <w:ind w:left="405"/>
              <w:rPr>
                <w:rFonts w:ascii="Times New Roman" w:hAnsi="Times New Roman"/>
                <w:b/>
              </w:rPr>
            </w:pPr>
          </w:p>
          <w:p w:rsidR="009316CC" w:rsidRDefault="008A1D51" w:rsidP="005C2CC7">
            <w:pPr>
              <w:pStyle w:val="Akapitzlist"/>
              <w:spacing w:after="0" w:line="240" w:lineRule="auto"/>
              <w:ind w:left="4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5C2CC7">
              <w:rPr>
                <w:rFonts w:ascii="Times New Roman" w:hAnsi="Times New Roman"/>
                <w:b/>
              </w:rPr>
              <w:t xml:space="preserve"> </w:t>
            </w:r>
            <w:r w:rsidR="009316CC" w:rsidRPr="00503C0A">
              <w:rPr>
                <w:rFonts w:ascii="Times New Roman" w:hAnsi="Times New Roman"/>
                <w:b/>
              </w:rPr>
              <w:t>Wzmocnienie poczucia bezpieczeństwa dzieci i młodzieży</w:t>
            </w:r>
          </w:p>
          <w:p w:rsidR="005C2CC7" w:rsidRPr="00503C0A" w:rsidRDefault="005C2CC7" w:rsidP="005C2CC7">
            <w:pPr>
              <w:pStyle w:val="Akapitzlist"/>
              <w:spacing w:after="0" w:line="240" w:lineRule="auto"/>
              <w:ind w:left="405"/>
              <w:rPr>
                <w:rFonts w:ascii="Times New Roman" w:hAnsi="Times New Roman"/>
                <w:b/>
              </w:rPr>
            </w:pPr>
          </w:p>
        </w:tc>
      </w:tr>
      <w:tr w:rsidR="009316CC" w:rsidRPr="00503C0A" w:rsidTr="00CD3633">
        <w:trPr>
          <w:trHeight w:val="228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Doskonalenie kompetencji wychowawczych nauczycieli  - udział w warsztatach i szkoleniach.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ankiety diagnozującej w zakresie występujących w środowisku szkolnym potrzeb rozwojowych uczniów, w tym czynników chroniących i czynników ryzyka.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 Warsztaty dla uczniów „ </w:t>
            </w:r>
            <w:proofErr w:type="spellStart"/>
            <w:r w:rsidRPr="00503C0A">
              <w:rPr>
                <w:rFonts w:ascii="Times New Roman" w:hAnsi="Times New Roman"/>
              </w:rPr>
              <w:t>Cyberprzemoc</w:t>
            </w:r>
            <w:proofErr w:type="spellEnd"/>
            <w:r w:rsidRPr="00503C0A">
              <w:rPr>
                <w:rFonts w:ascii="Times New Roman" w:hAnsi="Times New Roman"/>
              </w:rPr>
              <w:t xml:space="preserve">, </w:t>
            </w:r>
            <w:proofErr w:type="spellStart"/>
            <w:r w:rsidRPr="00503C0A">
              <w:rPr>
                <w:rFonts w:ascii="Times New Roman" w:hAnsi="Times New Roman"/>
              </w:rPr>
              <w:t>patostrimy</w:t>
            </w:r>
            <w:proofErr w:type="spellEnd"/>
            <w:r w:rsidRPr="00503C0A">
              <w:rPr>
                <w:rFonts w:ascii="Times New Roman" w:hAnsi="Times New Roman"/>
              </w:rPr>
              <w:t xml:space="preserve"> i inne zagrożenia w sieci” – kl. </w:t>
            </w:r>
            <w:proofErr w:type="spellStart"/>
            <w:r w:rsidRPr="00503C0A">
              <w:rPr>
                <w:rFonts w:ascii="Times New Roman" w:hAnsi="Times New Roman"/>
              </w:rPr>
              <w:t>VIIIsp</w:t>
            </w:r>
            <w:proofErr w:type="spellEnd"/>
          </w:p>
          <w:p w:rsidR="00A55A28" w:rsidRPr="00503C0A" w:rsidRDefault="00A55A28" w:rsidP="00A55A2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wśród uczniów kl. VI zajęć: „Sojusznicy nauki w Internecie – kodeks mądrego internauty”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Spotkanie z policjantem ruchu drogowego, pogadanka na temat „ Bezpieczeństwo na drodze” 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Praktyczne ćwiczenia przechodzenia przez jezdnię w klasach I-III sp. 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Przeprowadzenie wśród uczniów kl. VII zajęć: „Powiedz hej zamiast </w:t>
            </w:r>
            <w:proofErr w:type="spellStart"/>
            <w:r w:rsidRPr="00503C0A">
              <w:rPr>
                <w:rFonts w:ascii="Times New Roman" w:hAnsi="Times New Roman"/>
              </w:rPr>
              <w:t>hejt</w:t>
            </w:r>
            <w:proofErr w:type="spellEnd"/>
            <w:r w:rsidRPr="00503C0A">
              <w:rPr>
                <w:rFonts w:ascii="Times New Roman" w:hAnsi="Times New Roman"/>
              </w:rPr>
              <w:t xml:space="preserve"> – uczeń wykluczony przez </w:t>
            </w:r>
            <w:proofErr w:type="spellStart"/>
            <w:r w:rsidRPr="00503C0A">
              <w:rPr>
                <w:rFonts w:ascii="Times New Roman" w:hAnsi="Times New Roman"/>
              </w:rPr>
              <w:t>hejt</w:t>
            </w:r>
            <w:proofErr w:type="spellEnd"/>
            <w:r w:rsidRPr="00503C0A">
              <w:rPr>
                <w:rFonts w:ascii="Times New Roman" w:hAnsi="Times New Roman"/>
              </w:rPr>
              <w:t xml:space="preserve"> w mediach </w:t>
            </w:r>
            <w:proofErr w:type="spellStart"/>
            <w:r w:rsidRPr="00503C0A">
              <w:rPr>
                <w:rFonts w:ascii="Times New Roman" w:hAnsi="Times New Roman"/>
              </w:rPr>
              <w:lastRenderedPageBreak/>
              <w:t>społecznościowych</w:t>
            </w:r>
            <w:proofErr w:type="spellEnd"/>
            <w:r w:rsidRPr="00503C0A">
              <w:rPr>
                <w:rFonts w:ascii="Times New Roman" w:hAnsi="Times New Roman"/>
              </w:rPr>
              <w:t>”.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Przeprowadzenie wśród rodziców pogadanki: „Uczeń wykluczony przez </w:t>
            </w:r>
            <w:proofErr w:type="spellStart"/>
            <w:r w:rsidRPr="00503C0A">
              <w:rPr>
                <w:rFonts w:ascii="Times New Roman" w:hAnsi="Times New Roman"/>
              </w:rPr>
              <w:t>hejt</w:t>
            </w:r>
            <w:proofErr w:type="spellEnd"/>
            <w:r w:rsidRPr="00503C0A">
              <w:rPr>
                <w:rFonts w:ascii="Times New Roman" w:hAnsi="Times New Roman"/>
              </w:rPr>
              <w:t xml:space="preserve"> w mediach </w:t>
            </w:r>
            <w:proofErr w:type="spellStart"/>
            <w:r w:rsidRPr="00503C0A">
              <w:rPr>
                <w:rFonts w:ascii="Times New Roman" w:hAnsi="Times New Roman"/>
              </w:rPr>
              <w:t>społecznościowych</w:t>
            </w:r>
            <w:proofErr w:type="spellEnd"/>
            <w:r w:rsidRPr="00503C0A">
              <w:rPr>
                <w:rFonts w:ascii="Times New Roman" w:hAnsi="Times New Roman"/>
              </w:rPr>
              <w:t>”.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Realizacja programu "Nie jesteś na sprzedaż" - program dotyczący handlu ludźmi skierowany do uczniów klas VIII i ich rodziców. 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Wspieranie ośmioklasistów w stresie przedegzaminacyjnym – zajęcia i rozmowy z uczniami kl. VIII.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Realizacja tematyki z zakresu potrzeb dzieci i młodzieży w sytuacji pandemii – „Jak wspierać dziecko w okresie epidemii” – pogadanka dla rodziców.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Bieżące diagnozowanie potrzeb dzieci, młodzieży, rodziców w zakresie bezpieczeństwa w okresie nauczania podczas pandemii. 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Zadbanie o zdrowie psychiczne dzieci podczas pandemii</w:t>
            </w:r>
            <w:r w:rsidR="007259E4" w:rsidRPr="00503C0A">
              <w:rPr>
                <w:rFonts w:ascii="Times New Roman" w:hAnsi="Times New Roman"/>
              </w:rPr>
              <w:t xml:space="preserve"> – depresja, przemoc seksualna, fizyczna i psychiczna</w:t>
            </w:r>
            <w:r w:rsidRPr="00503C0A">
              <w:rPr>
                <w:rFonts w:ascii="Times New Roman" w:hAnsi="Times New Roman"/>
              </w:rPr>
              <w:t>.</w:t>
            </w:r>
          </w:p>
          <w:p w:rsidR="00A55A28" w:rsidRPr="00503C0A" w:rsidRDefault="00A55A28" w:rsidP="00A55A28">
            <w:pPr>
              <w:pStyle w:val="Akapitzlist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A55A28" w:rsidRPr="00503C0A" w:rsidRDefault="00A55A28" w:rsidP="00A55A2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Wsparcie dzieci i rodziców w sytuacji pracy zdalnej szkoły.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Warsztaty dla uczniów nt narkomani, nikotynizmu i alkoholizmu – kl. IV -VIII.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Przeprowadzenie Diagnozy środowiska klasowego – kl. I </w:t>
            </w:r>
            <w:proofErr w:type="spellStart"/>
            <w:r w:rsidRPr="00503C0A">
              <w:rPr>
                <w:rFonts w:ascii="Times New Roman" w:hAnsi="Times New Roman"/>
              </w:rPr>
              <w:t>i</w:t>
            </w:r>
            <w:proofErr w:type="spellEnd"/>
            <w:r w:rsidRPr="00503C0A">
              <w:rPr>
                <w:rFonts w:ascii="Times New Roman" w:hAnsi="Times New Roman"/>
              </w:rPr>
              <w:t xml:space="preserve"> IV</w:t>
            </w:r>
            <w:r w:rsidR="005C2CC7">
              <w:rPr>
                <w:rFonts w:ascii="Times New Roman" w:hAnsi="Times New Roman"/>
              </w:rPr>
              <w:t>.</w:t>
            </w:r>
          </w:p>
          <w:p w:rsidR="00A55A28" w:rsidRPr="00503C0A" w:rsidRDefault="00A55A28" w:rsidP="00A55A2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 xml:space="preserve">Realizacja Programu adaptacyjnego w kl. </w:t>
            </w:r>
            <w:proofErr w:type="spellStart"/>
            <w:r w:rsidRPr="00503C0A">
              <w:rPr>
                <w:rFonts w:ascii="Times New Roman" w:hAnsi="Times New Roman"/>
              </w:rPr>
              <w:t>Isp</w:t>
            </w:r>
            <w:proofErr w:type="spellEnd"/>
            <w:r w:rsidRPr="00503C0A">
              <w:rPr>
                <w:rFonts w:ascii="Times New Roman" w:hAnsi="Times New Roman"/>
              </w:rPr>
              <w:t xml:space="preserve"> – „Adaptacja dzieci w środowisku szkolnym”.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prelekcji dla rodziców; „Jak wspomóc dziecko w nauce” – kl. 1-3.</w:t>
            </w:r>
          </w:p>
          <w:p w:rsidR="00A55A28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Warsztaty z psychologiem dla uczniów „Jak motywować dzieci do nauki” – k. 1-3</w:t>
            </w:r>
            <w:r w:rsidR="007259E4" w:rsidRPr="00503C0A">
              <w:rPr>
                <w:rFonts w:ascii="Times New Roman" w:hAnsi="Times New Roman"/>
              </w:rPr>
              <w:t>.</w:t>
            </w:r>
          </w:p>
          <w:p w:rsidR="00A55A28" w:rsidRPr="00503C0A" w:rsidRDefault="007259E4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diagnozy szkolnej w zakresie występujących w środowisku szkolnym potrzeb rozwojowych uczniów, w tym czynników chroniących i czynników ryzyka – ewentualna modyfikacja programu profilaktyczno – wychowawczego</w:t>
            </w:r>
            <w:r w:rsidRPr="00503C0A">
              <w:rPr>
                <w:rFonts w:ascii="Times New Roman" w:hAnsi="Times New Roman"/>
                <w:color w:val="FF0000"/>
              </w:rPr>
              <w:t>.</w:t>
            </w:r>
          </w:p>
          <w:p w:rsidR="009316CC" w:rsidRPr="00503C0A" w:rsidRDefault="009316CC" w:rsidP="00A55A2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Rozpoznawanie trudnej sytuacji rodzinnej ucznia- otoczenie opieką ucznia i wsparcie rodziny na terenie szkoły.</w:t>
            </w:r>
          </w:p>
          <w:p w:rsidR="009316CC" w:rsidRPr="00503C0A" w:rsidRDefault="009316CC" w:rsidP="00CD3633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 w:rsidRPr="00503C0A">
              <w:rPr>
                <w:rFonts w:ascii="Times New Roman" w:hAnsi="Times New Roman"/>
              </w:rPr>
              <w:t>Współpraca z instytucjami: MOPS, GOPS,, Powiatowa Poradnia Psychologiczno-Pedagogiczna, Sąd Rodzinny, Policja, Powiatowe centrum Pomocy Rodzinie, zespoły interdyscyplinarne „ Niebieska Karta” placówkami doskonalenia nauczycieli, podmiotami realizującymi świadczenia zdrowotne z zakresu podstawowej opieki zdrowotnej, opieki psychiatrycznej i leczenia uzależnień, Stacja sanitarno-epidemiologiczna w Siedlcach.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Pedagog, nauczyciele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Pedagog i 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 w:rsidRPr="00503C0A">
              <w:rPr>
                <w:rFonts w:ascii="Times New Roman" w:hAnsi="Times New Roman" w:cs="Times New Roman"/>
              </w:rPr>
              <w:t>Telacka</w:t>
            </w:r>
            <w:proofErr w:type="spellEnd"/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Pedagog, funkcjonariusz policji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          Pedagog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Pedagog, 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Pedagog 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 i wychowawcy</w:t>
            </w:r>
          </w:p>
          <w:p w:rsidR="009316CC" w:rsidRPr="00503C0A" w:rsidRDefault="009316CC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wychowawcy, pedagog</w:t>
            </w: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Wychowawcy, </w:t>
            </w:r>
            <w:proofErr w:type="spellStart"/>
            <w:r w:rsidRPr="00503C0A">
              <w:rPr>
                <w:rFonts w:ascii="Times New Roman" w:hAnsi="Times New Roman" w:cs="Times New Roman"/>
              </w:rPr>
              <w:t>n-le</w:t>
            </w:r>
            <w:proofErr w:type="spellEnd"/>
            <w:r w:rsidRPr="00503C0A">
              <w:rPr>
                <w:rFonts w:ascii="Times New Roman" w:hAnsi="Times New Roman" w:cs="Times New Roman"/>
              </w:rPr>
              <w:t>, pedagog</w:t>
            </w:r>
          </w:p>
          <w:p w:rsidR="009316CC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Wychowawcy, p</w:t>
            </w:r>
            <w:r w:rsidR="009316CC" w:rsidRPr="00503C0A">
              <w:rPr>
                <w:rFonts w:ascii="Times New Roman" w:hAnsi="Times New Roman" w:cs="Times New Roman"/>
              </w:rPr>
              <w:t xml:space="preserve">edagog, </w:t>
            </w:r>
          </w:p>
          <w:p w:rsidR="009316CC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 kl. I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Psycholog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Psycholog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7259E4" w:rsidP="00725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  <w:r w:rsidR="00AC499F" w:rsidRPr="00503C0A">
              <w:rPr>
                <w:rFonts w:ascii="Times New Roman" w:hAnsi="Times New Roman" w:cs="Times New Roman"/>
              </w:rPr>
              <w:t>, wychowawcy</w:t>
            </w: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72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9316CC" w:rsidRPr="00503C0A" w:rsidRDefault="009316CC" w:rsidP="00725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wrzesień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Listopad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Wrzesień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Grudzień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Czerwiec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Maj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Wrzesień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 miarę potrzeb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 miarę potrzeb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Wg planu pracy wychowawcy</w:t>
            </w: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Wrzesień/</w:t>
            </w:r>
          </w:p>
          <w:p w:rsidR="009316CC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Wrzesień/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Październik/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listopad</w:t>
            </w:r>
          </w:p>
          <w:p w:rsidR="009316CC" w:rsidRPr="00503C0A" w:rsidRDefault="007259E4" w:rsidP="00725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Maj</w:t>
            </w: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503C0A" w:rsidRDefault="007259E4" w:rsidP="00AC4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16CC" w:rsidRPr="00503C0A" w:rsidTr="00CD36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503C0A" w:rsidRDefault="009316CC" w:rsidP="00CD3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503C0A" w:rsidRDefault="008A1D51" w:rsidP="008A1D51">
            <w:pPr>
              <w:pStyle w:val="Akapitzlist"/>
              <w:spacing w:after="0" w:line="240" w:lineRule="auto"/>
              <w:ind w:left="4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="009316CC" w:rsidRPr="00503C0A">
              <w:rPr>
                <w:rFonts w:ascii="Times New Roman" w:hAnsi="Times New Roman"/>
                <w:b/>
              </w:rPr>
              <w:t>Przeciwdziałanie zjawiskom patologicznym</w:t>
            </w:r>
          </w:p>
          <w:p w:rsidR="009316CC" w:rsidRPr="00503C0A" w:rsidRDefault="009316CC" w:rsidP="00CD363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03C0A">
              <w:rPr>
                <w:rFonts w:ascii="Times New Roman" w:hAnsi="Times New Roman"/>
                <w:i/>
              </w:rPr>
              <w:t>Wnioski z ewaluacji wewnętrznej</w:t>
            </w:r>
          </w:p>
        </w:tc>
      </w:tr>
      <w:tr w:rsidR="009316CC" w:rsidRPr="00503C0A" w:rsidTr="00CD3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81" w:rsidRPr="00503C0A" w:rsidRDefault="009316CC" w:rsidP="00A3309E">
            <w:pPr>
              <w:pStyle w:val="Akapitzlist"/>
              <w:numPr>
                <w:ilvl w:val="1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Podejmowanie działań (zajęcia profilaktyczne), które przyczynią się do zmniejszenia takich zachowań jak: wyśmiewanie, przezywanie, obgadywanie, popychanie</w:t>
            </w:r>
          </w:p>
          <w:p w:rsidR="00006281" w:rsidRPr="00503C0A" w:rsidRDefault="009316CC" w:rsidP="00A3309E">
            <w:pPr>
              <w:pStyle w:val="Akapitzlist"/>
              <w:numPr>
                <w:ilvl w:val="1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hAnsi="Times New Roman"/>
              </w:rPr>
              <w:t>Przeprowadzenie zajęć wśród uczniów dotyczących wystrzegania się agresywnych zachowań.</w:t>
            </w:r>
          </w:p>
          <w:p w:rsidR="00006281" w:rsidRPr="00503C0A" w:rsidRDefault="009316CC" w:rsidP="00A3309E">
            <w:pPr>
              <w:pStyle w:val="Akapitzlist"/>
              <w:numPr>
                <w:ilvl w:val="1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eastAsia="Calibri" w:hAnsi="Times New Roman"/>
              </w:rPr>
              <w:t>Współpraca z instytucjami: policją, sądem rodzinnym, GOPS.</w:t>
            </w:r>
          </w:p>
          <w:p w:rsidR="009316CC" w:rsidRPr="00503C0A" w:rsidRDefault="009316CC" w:rsidP="00A3309E">
            <w:pPr>
              <w:pStyle w:val="Akapitzlist"/>
              <w:numPr>
                <w:ilvl w:val="1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503C0A">
              <w:rPr>
                <w:rFonts w:ascii="Times New Roman" w:eastAsia="Calibri" w:hAnsi="Times New Roman"/>
              </w:rPr>
              <w:t>Otoczenie opieką uzależnionych dzieci, udzielanie wsparcia ich rodzicom.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46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Wychowawcy, </w:t>
            </w:r>
          </w:p>
          <w:p w:rsidR="00E40446" w:rsidRDefault="00E4044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0446" w:rsidRDefault="00E4044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E4044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P</w:t>
            </w:r>
            <w:r w:rsidR="009316CC" w:rsidRPr="00503C0A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, psycholog</w:t>
            </w:r>
          </w:p>
          <w:p w:rsidR="00E40446" w:rsidRDefault="00E4044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Dyrektor, pedagog, wychowawcy, </w:t>
            </w:r>
          </w:p>
          <w:p w:rsidR="009316CC" w:rsidRPr="00503C0A" w:rsidRDefault="009316CC" w:rsidP="00E404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Wg ustalonego planu</w:t>
            </w:r>
          </w:p>
          <w:p w:rsidR="00006281" w:rsidRPr="00503C0A" w:rsidRDefault="00006281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Wg planu pracy wychowawcy</w:t>
            </w: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Wg potrzeb</w:t>
            </w:r>
          </w:p>
          <w:p w:rsidR="009316CC" w:rsidRPr="00503C0A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503C0A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16CC" w:rsidRPr="00503C0A" w:rsidRDefault="009316CC" w:rsidP="00CD3633">
      <w:pPr>
        <w:rPr>
          <w:rFonts w:ascii="Times New Roman" w:hAnsi="Times New Roman"/>
        </w:rPr>
      </w:pPr>
    </w:p>
    <w:p w:rsidR="00802230" w:rsidRPr="00503C0A" w:rsidRDefault="009316CC" w:rsidP="009316CC">
      <w:pPr>
        <w:jc w:val="center"/>
        <w:rPr>
          <w:rFonts w:ascii="Times New Roman" w:hAnsi="Times New Roman"/>
          <w:b/>
        </w:rPr>
      </w:pPr>
      <w:r w:rsidRPr="00503C0A">
        <w:rPr>
          <w:rFonts w:ascii="Times New Roman" w:hAnsi="Times New Roman"/>
          <w:b/>
        </w:rPr>
        <w:lastRenderedPageBreak/>
        <w:t>PLAN DZIAŁAŃ DYDAKTYCZNYCH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0"/>
        <w:gridCol w:w="2271"/>
        <w:gridCol w:w="1701"/>
      </w:tblGrid>
      <w:tr w:rsidR="00802230" w:rsidRPr="00503C0A" w:rsidTr="00E30CF2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C0A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802230" w:rsidRPr="00503C0A" w:rsidTr="00E30CF2">
        <w:trPr>
          <w:trHeight w:val="63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30" w:rsidRPr="00503C0A" w:rsidRDefault="00651EF4" w:rsidP="00412FBB">
            <w:pPr>
              <w:pStyle w:val="Akapitzlist"/>
              <w:numPr>
                <w:ilvl w:val="1"/>
                <w:numId w:val="7"/>
              </w:numPr>
              <w:tabs>
                <w:tab w:val="left" w:pos="1260"/>
                <w:tab w:val="left" w:pos="252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03C0A">
              <w:rPr>
                <w:rFonts w:ascii="Times New Roman" w:hAnsi="Times New Roman"/>
                <w:b/>
              </w:rPr>
              <w:t xml:space="preserve"> </w:t>
            </w:r>
            <w:r w:rsidR="00412FBB" w:rsidRPr="00503C0A">
              <w:rPr>
                <w:rFonts w:ascii="Times New Roman" w:hAnsi="Times New Roman"/>
                <w:b/>
              </w:rPr>
              <w:t>Zapewnienie wysokiej jakości kształcenia oraz wsparcia psychologiczno – pedagogicznego wszystkim uczniom z uwzględnieniem zróżnicowania ich potrzeb rozwojowych i edukacyjnych.</w:t>
            </w:r>
          </w:p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  <w:i/>
              </w:rPr>
              <w:t>Na podstawie kierunków realizacji zadań polityki oświatowej państwa</w:t>
            </w:r>
            <w:r w:rsidR="001306FA" w:rsidRPr="00503C0A">
              <w:rPr>
                <w:rFonts w:ascii="Times New Roman" w:hAnsi="Times New Roman" w:cs="Times New Roman"/>
                <w:i/>
              </w:rPr>
              <w:t>, z nadzoru pedagogiczneg</w:t>
            </w:r>
            <w:r w:rsidR="00B43E6D" w:rsidRPr="00503C0A">
              <w:rPr>
                <w:rFonts w:ascii="Times New Roman" w:hAnsi="Times New Roman" w:cs="Times New Roman"/>
                <w:i/>
              </w:rPr>
              <w:t>o, rady pedagogicznej</w:t>
            </w:r>
          </w:p>
        </w:tc>
      </w:tr>
      <w:tr w:rsidR="00802230" w:rsidRPr="00503C0A" w:rsidTr="00CF4037">
        <w:trPr>
          <w:trHeight w:val="2268"/>
        </w:trPr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FBB" w:rsidRPr="008C2D19" w:rsidRDefault="008C2D19" w:rsidP="00CC7A54">
            <w:pPr>
              <w:spacing w:after="0" w:line="240" w:lineRule="auto"/>
              <w:ind w:left="601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412FBB" w:rsidRPr="008C2D19">
              <w:rPr>
                <w:rFonts w:ascii="Times New Roman" w:hAnsi="Times New Roman"/>
              </w:rPr>
              <w:t>Wdrażanie i monitorowanie nowej podstawy programowej.</w:t>
            </w:r>
          </w:p>
          <w:p w:rsidR="00802230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BC3DB5" w:rsidRPr="008C2D19">
              <w:rPr>
                <w:rFonts w:ascii="Times New Roman" w:hAnsi="Times New Roman"/>
              </w:rPr>
              <w:t>Angażowanie</w:t>
            </w:r>
            <w:r w:rsidR="00412FBB" w:rsidRPr="008C2D19">
              <w:rPr>
                <w:rFonts w:ascii="Times New Roman" w:hAnsi="Times New Roman"/>
              </w:rPr>
              <w:t xml:space="preserve"> uczniów do udziału w konkursach szkolnych i pozaszkolnych, projektach, inn</w:t>
            </w:r>
            <w:r w:rsidR="00BC3DB5" w:rsidRPr="008C2D19">
              <w:rPr>
                <w:rFonts w:ascii="Times New Roman" w:hAnsi="Times New Roman"/>
              </w:rPr>
              <w:t>owacjach, kołach zainteresowań, eksperymentach.</w:t>
            </w:r>
          </w:p>
          <w:p w:rsidR="00412FBB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412FBB" w:rsidRPr="008C2D19">
              <w:rPr>
                <w:rFonts w:ascii="Times New Roman" w:hAnsi="Times New Roman"/>
              </w:rPr>
              <w:t>Badanie efektywności uczenia się – sesja z plusem, diagnozy, próbne egzaminy, badanie umiejętności językowych na początku nowego etapu edukacyjnego.</w:t>
            </w:r>
          </w:p>
          <w:p w:rsidR="00BC3DB5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C3DB5" w:rsidRPr="008C2D19">
              <w:rPr>
                <w:rFonts w:ascii="Times New Roman" w:hAnsi="Times New Roman"/>
              </w:rPr>
              <w:t>Motywowanie rodziców do badania dzieci w PPPP oraz korzystania ze wsparcia pedagoga i psychologa na terenie szkoły.</w:t>
            </w:r>
          </w:p>
          <w:p w:rsidR="00B00786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C7A54">
              <w:rPr>
                <w:rFonts w:ascii="Times New Roman" w:hAnsi="Times New Roman"/>
              </w:rPr>
              <w:t xml:space="preserve">   </w:t>
            </w:r>
            <w:r w:rsidR="00B00786" w:rsidRPr="008C2D19">
              <w:rPr>
                <w:rFonts w:ascii="Times New Roman" w:hAnsi="Times New Roman"/>
              </w:rPr>
              <w:t>Zape</w:t>
            </w:r>
            <w:r w:rsidR="00BC3DB5" w:rsidRPr="008C2D19">
              <w:rPr>
                <w:rFonts w:ascii="Times New Roman" w:hAnsi="Times New Roman"/>
              </w:rPr>
              <w:t>wnienie pomocy psychologiczno-</w:t>
            </w:r>
            <w:r w:rsidR="00B00786" w:rsidRPr="008C2D19">
              <w:rPr>
                <w:rFonts w:ascii="Times New Roman" w:hAnsi="Times New Roman"/>
              </w:rPr>
              <w:t>pedagogicznej uczniom –</w:t>
            </w:r>
            <w:r w:rsidR="00BC3DB5" w:rsidRPr="008C2D19">
              <w:rPr>
                <w:rFonts w:ascii="Times New Roman" w:hAnsi="Times New Roman"/>
              </w:rPr>
              <w:t xml:space="preserve"> opracowanie i wdrażanie </w:t>
            </w:r>
            <w:proofErr w:type="spellStart"/>
            <w:r w:rsidR="00BC3DB5" w:rsidRPr="008C2D19">
              <w:rPr>
                <w:rFonts w:ascii="Times New Roman" w:hAnsi="Times New Roman"/>
              </w:rPr>
              <w:t>IPET-</w:t>
            </w:r>
            <w:r w:rsidR="00006281" w:rsidRPr="008C2D19">
              <w:rPr>
                <w:rFonts w:ascii="Times New Roman" w:hAnsi="Times New Roman"/>
              </w:rPr>
              <w:t>ów</w:t>
            </w:r>
            <w:proofErr w:type="spellEnd"/>
            <w:r w:rsidR="00006281" w:rsidRPr="008C2D19">
              <w:rPr>
                <w:rFonts w:ascii="Times New Roman" w:hAnsi="Times New Roman"/>
              </w:rPr>
              <w:t>.</w:t>
            </w:r>
          </w:p>
          <w:p w:rsidR="00006281" w:rsidRPr="00503C0A" w:rsidRDefault="00006281" w:rsidP="00CC7A54">
            <w:pPr>
              <w:pStyle w:val="Akapitzlist"/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</w:p>
          <w:p w:rsidR="00BC3DB5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BC3DB5" w:rsidRPr="008C2D19">
              <w:rPr>
                <w:rFonts w:ascii="Times New Roman" w:hAnsi="Times New Roman"/>
              </w:rPr>
              <w:t>Indywidualizowanie pracy na lekcjach z uwzględnieniem uczniów zdolnych i z trudnościami dydaktycznymi oraz promowanie sukcesów na stronie WWW szkoły.</w:t>
            </w:r>
          </w:p>
          <w:p w:rsidR="00BC3DB5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BC3DB5" w:rsidRPr="008C2D19">
              <w:rPr>
                <w:rFonts w:ascii="Times New Roman" w:hAnsi="Times New Roman"/>
              </w:rPr>
              <w:t xml:space="preserve">Motywowanie uczniów do poprawy ocen. </w:t>
            </w:r>
          </w:p>
          <w:p w:rsidR="00D547DB" w:rsidRPr="00503C0A" w:rsidRDefault="00D547DB" w:rsidP="00CC7A54">
            <w:pPr>
              <w:pStyle w:val="Akapitzlist"/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</w:p>
          <w:p w:rsidR="00956199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956199" w:rsidRPr="008C2D19">
              <w:rPr>
                <w:rFonts w:ascii="Times New Roman" w:hAnsi="Times New Roman"/>
              </w:rPr>
              <w:t xml:space="preserve">Kontynuowanie współpracy z partnerami zewnętrznymi oferującymi zajęcia dodatkowe dla dzieci i młodzieży. </w:t>
            </w:r>
          </w:p>
          <w:p w:rsidR="00BC3DB5" w:rsidRPr="008C2D19" w:rsidRDefault="008C2D19" w:rsidP="00CC7A54">
            <w:pPr>
              <w:spacing w:after="0" w:line="240" w:lineRule="auto"/>
              <w:ind w:left="601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CC7A54">
              <w:rPr>
                <w:rFonts w:ascii="Times New Roman" w:hAnsi="Times New Roman"/>
              </w:rPr>
              <w:t xml:space="preserve"> </w:t>
            </w:r>
            <w:r w:rsidR="00B43E6D" w:rsidRPr="008C2D19">
              <w:rPr>
                <w:rFonts w:ascii="Times New Roman" w:hAnsi="Times New Roman"/>
              </w:rPr>
              <w:t>Przeprowadzenie działań zmierzających do podwyższenia strony graficznej pisma dzieci. (klasy 1-3)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30" w:rsidRPr="00503C0A" w:rsidRDefault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</w:t>
            </w:r>
            <w:r w:rsidR="00802230" w:rsidRPr="00503C0A">
              <w:rPr>
                <w:rFonts w:ascii="Times New Roman" w:hAnsi="Times New Roman" w:cs="Times New Roman"/>
              </w:rPr>
              <w:t xml:space="preserve">auczyciele </w:t>
            </w:r>
          </w:p>
          <w:p w:rsidR="00CC7A54" w:rsidRDefault="00CC7A54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Nauczyciele </w:t>
            </w: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Nauczyciele </w:t>
            </w: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Wychowawcy, pedagog</w:t>
            </w: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Wychowawcy, pedagog, specjaliści</w:t>
            </w:r>
          </w:p>
          <w:p w:rsidR="00006281" w:rsidRPr="00503C0A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Nauczyciele </w:t>
            </w:r>
          </w:p>
          <w:p w:rsidR="00006281" w:rsidRPr="00503C0A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5711" w:rsidRDefault="009A571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5711" w:rsidRDefault="009A571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Nauczyciele, pedagog</w:t>
            </w: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Dyrektor</w:t>
            </w:r>
          </w:p>
          <w:p w:rsidR="00D547DB" w:rsidRPr="00503C0A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 klas 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30" w:rsidRPr="00503C0A" w:rsidRDefault="008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802230" w:rsidRPr="00503C0A" w:rsidRDefault="00802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2230" w:rsidRPr="00503C0A" w:rsidRDefault="00802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802230" w:rsidRPr="00503C0A" w:rsidRDefault="00802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503C0A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503C0A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5711" w:rsidRDefault="009A571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Cały rok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D547DB" w:rsidRPr="00503C0A" w:rsidRDefault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2230" w:rsidRPr="00503C0A" w:rsidTr="00E30CF2">
        <w:trPr>
          <w:trHeight w:val="56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86" w:rsidRPr="00503C0A" w:rsidRDefault="00190112" w:rsidP="00190112">
            <w:pPr>
              <w:pStyle w:val="Akapitzlist"/>
              <w:tabs>
                <w:tab w:val="left" w:pos="1260"/>
                <w:tab w:val="left" w:pos="2520"/>
              </w:tabs>
              <w:spacing w:after="0" w:line="240" w:lineRule="auto"/>
              <w:ind w:left="4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B00786" w:rsidRPr="00503C0A">
              <w:rPr>
                <w:rFonts w:ascii="Times New Roman" w:hAnsi="Times New Roman"/>
                <w:b/>
              </w:rPr>
              <w:t>Wykorzystanie w procesach edukacyjnych narzędzi i zasobów cyfrowych oraz metod kształcenia na odległość. Bezpieczne i efektywne korzystanie z technologii cyfrowych.</w:t>
            </w:r>
          </w:p>
          <w:p w:rsidR="00802230" w:rsidRPr="00503C0A" w:rsidRDefault="00802230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C0A">
              <w:rPr>
                <w:rFonts w:ascii="Times New Roman" w:hAnsi="Times New Roman"/>
                <w:i/>
              </w:rPr>
              <w:t>Na podstawie kierunków realizacji zadań polityki oświatowej państwa</w:t>
            </w:r>
            <w:r w:rsidR="00B43E6D" w:rsidRPr="00503C0A">
              <w:rPr>
                <w:rFonts w:ascii="Times New Roman" w:hAnsi="Times New Roman"/>
                <w:i/>
              </w:rPr>
              <w:t>, rady pedagogicznej</w:t>
            </w:r>
          </w:p>
        </w:tc>
      </w:tr>
      <w:tr w:rsidR="00802230" w:rsidRPr="00503C0A" w:rsidTr="00E30CF2">
        <w:trPr>
          <w:trHeight w:val="1121"/>
        </w:trPr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6AE" w:rsidRPr="009A5711" w:rsidRDefault="009A5711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00786" w:rsidRPr="009A5711">
              <w:rPr>
                <w:rFonts w:ascii="Times New Roman" w:hAnsi="Times New Roman"/>
              </w:rPr>
              <w:t>Wdrożenie narzędzia Office 365 do pracy z uczniami.</w:t>
            </w:r>
          </w:p>
          <w:p w:rsidR="00802230" w:rsidRPr="009A5711" w:rsidRDefault="009A5711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736AE" w:rsidRPr="009A5711">
              <w:rPr>
                <w:rFonts w:ascii="Times New Roman" w:hAnsi="Times New Roman"/>
              </w:rPr>
              <w:t xml:space="preserve">Wykorzystywanie dziennika elektronicznego </w:t>
            </w:r>
            <w:proofErr w:type="spellStart"/>
            <w:r w:rsidR="006736AE" w:rsidRPr="009A5711">
              <w:rPr>
                <w:rFonts w:ascii="Times New Roman" w:hAnsi="Times New Roman"/>
              </w:rPr>
              <w:t>Vulcan</w:t>
            </w:r>
            <w:proofErr w:type="spellEnd"/>
            <w:r w:rsidR="006736AE" w:rsidRPr="009A5711">
              <w:rPr>
                <w:rFonts w:ascii="Times New Roman" w:hAnsi="Times New Roman"/>
              </w:rPr>
              <w:t xml:space="preserve"> do konsultacji z uczniami w sprawach edukacyjnych.</w:t>
            </w:r>
          </w:p>
          <w:p w:rsidR="00B00786" w:rsidRPr="009A5711" w:rsidRDefault="009A5711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736AE" w:rsidRPr="009A5711">
              <w:rPr>
                <w:rFonts w:ascii="Times New Roman" w:hAnsi="Times New Roman"/>
              </w:rPr>
              <w:t xml:space="preserve">Tworzenie prezentacji multimedialnych przez uczniów i nauczycieli w programach cyfrowych np. PowerPoint. </w:t>
            </w:r>
          </w:p>
          <w:p w:rsidR="00B00786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736AE" w:rsidRPr="007E7DF5">
              <w:rPr>
                <w:rFonts w:ascii="Times New Roman" w:hAnsi="Times New Roman"/>
              </w:rPr>
              <w:t xml:space="preserve">Korzystanie z oprogramowania cyfrowego w ramach pracy na tablicy interaktywnej. </w:t>
            </w:r>
          </w:p>
          <w:p w:rsidR="00683996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683996" w:rsidRPr="007E7DF5">
              <w:rPr>
                <w:rFonts w:ascii="Times New Roman" w:hAnsi="Times New Roman"/>
              </w:rPr>
              <w:t>Wykorzystywanie technologii informacyjno-komunikacyjnej w procesie dydaktycznym – gry dydaktyczne, projekty.</w:t>
            </w:r>
          </w:p>
          <w:p w:rsidR="006736AE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683996" w:rsidRPr="007E7DF5">
              <w:rPr>
                <w:rFonts w:ascii="Times New Roman" w:hAnsi="Times New Roman"/>
              </w:rPr>
              <w:t xml:space="preserve">Udział nauczycieli w szkoleniu z zakresu korzystania z narzędzia Office 365. </w:t>
            </w:r>
          </w:p>
          <w:p w:rsidR="00683996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683996" w:rsidRPr="007E7DF5">
              <w:rPr>
                <w:rFonts w:ascii="Times New Roman" w:hAnsi="Times New Roman"/>
              </w:rPr>
              <w:t>Zajęcia dla uczniów z zakresu programowania i robotyki.</w:t>
            </w:r>
          </w:p>
          <w:p w:rsidR="00D547DB" w:rsidRPr="00503C0A" w:rsidRDefault="00D547DB" w:rsidP="007E7DF5">
            <w:pPr>
              <w:pStyle w:val="Akapitzlist"/>
              <w:spacing w:after="0"/>
              <w:ind w:left="601" w:hanging="284"/>
              <w:rPr>
                <w:rFonts w:ascii="Times New Roman" w:hAnsi="Times New Roman"/>
              </w:rPr>
            </w:pPr>
          </w:p>
          <w:p w:rsidR="00683996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683996" w:rsidRPr="007E7DF5">
              <w:rPr>
                <w:rFonts w:ascii="Times New Roman" w:hAnsi="Times New Roman"/>
              </w:rPr>
              <w:t>Przeprowadzanie zajęć na temat bezpieczeństwa w sieci.</w:t>
            </w:r>
          </w:p>
          <w:p w:rsidR="00D547DB" w:rsidRPr="00503C0A" w:rsidRDefault="00D547DB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</w:p>
          <w:p w:rsidR="00B43E6D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B43E6D" w:rsidRPr="007E7DF5">
              <w:rPr>
                <w:rFonts w:ascii="Times New Roman" w:hAnsi="Times New Roman"/>
              </w:rPr>
              <w:t>Ustalenie zasad współpracy nauczycieli z rodzicami podczas nauki zdalnej.</w:t>
            </w:r>
          </w:p>
          <w:p w:rsidR="00C973DD" w:rsidRPr="007E7DF5" w:rsidRDefault="007E7DF5" w:rsidP="007E7DF5">
            <w:pPr>
              <w:spacing w:after="0"/>
              <w:ind w:left="60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C973DD" w:rsidRPr="007E7DF5">
              <w:rPr>
                <w:rFonts w:ascii="Times New Roman" w:hAnsi="Times New Roman"/>
              </w:rPr>
              <w:t xml:space="preserve">Przestrzeganie procedur związanych z RODO.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0" w:rsidRPr="00503C0A" w:rsidRDefault="00802230" w:rsidP="00B00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 xml:space="preserve">Nauczyciele </w:t>
            </w:r>
          </w:p>
          <w:p w:rsidR="00802230" w:rsidRPr="00503C0A" w:rsidRDefault="00802230" w:rsidP="0067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281" w:rsidRPr="00503C0A" w:rsidRDefault="0000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230" w:rsidRPr="00503C0A" w:rsidRDefault="0067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230" w:rsidRPr="00503C0A" w:rsidRDefault="00802230" w:rsidP="0000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 informatyki</w:t>
            </w:r>
          </w:p>
          <w:p w:rsidR="00006281" w:rsidRPr="00503C0A" w:rsidRDefault="00006281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7DB" w:rsidRPr="00503C0A" w:rsidRDefault="00006281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Wychowawcy</w:t>
            </w:r>
            <w:r w:rsidR="00683996" w:rsidRPr="00503C0A">
              <w:rPr>
                <w:rFonts w:ascii="Times New Roman" w:hAnsi="Times New Roman" w:cs="Times New Roman"/>
              </w:rPr>
              <w:t>, pedagog</w:t>
            </w:r>
          </w:p>
          <w:p w:rsidR="00006281" w:rsidRPr="00503C0A" w:rsidRDefault="00006281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7DB" w:rsidRPr="00503C0A" w:rsidRDefault="00D547DB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Nauczyciele</w:t>
            </w:r>
          </w:p>
          <w:p w:rsidR="00D547DB" w:rsidRPr="00503C0A" w:rsidRDefault="00D547DB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47DB" w:rsidRPr="00503C0A" w:rsidRDefault="00D547DB" w:rsidP="004B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0" w:rsidRPr="00503C0A" w:rsidRDefault="00802230" w:rsidP="00B0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Cały rok</w:t>
            </w:r>
          </w:p>
          <w:p w:rsidR="00802230" w:rsidRPr="00503C0A" w:rsidRDefault="00802230" w:rsidP="00D5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Cały rok</w:t>
            </w:r>
          </w:p>
          <w:p w:rsidR="00D547DB" w:rsidRPr="00503C0A" w:rsidRDefault="00D547DB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6281" w:rsidRPr="00503C0A" w:rsidRDefault="00006281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36AE" w:rsidRPr="00503C0A" w:rsidRDefault="00D547DB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Na bieżąco</w:t>
            </w:r>
          </w:p>
          <w:p w:rsidR="00802230" w:rsidRPr="00503C0A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2230" w:rsidRPr="00503C0A" w:rsidRDefault="00802230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Cały rok</w:t>
            </w: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Cały rok</w:t>
            </w: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 w:rsidP="00683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230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Sierpień</w:t>
            </w: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503C0A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Wrzesień</w:t>
            </w:r>
          </w:p>
          <w:p w:rsidR="00683996" w:rsidRPr="00503C0A" w:rsidRDefault="00683996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6281" w:rsidRPr="00503C0A" w:rsidRDefault="00006281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996" w:rsidRPr="00503C0A" w:rsidRDefault="00D547DB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C0A">
              <w:rPr>
                <w:rFonts w:ascii="Times New Roman" w:eastAsia="Times New Roman" w:hAnsi="Times New Roman" w:cs="Times New Roman"/>
              </w:rPr>
              <w:t>Wg planu pracy wychowawcy</w:t>
            </w:r>
          </w:p>
          <w:p w:rsidR="00683996" w:rsidRPr="00503C0A" w:rsidRDefault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D547DB" w:rsidRPr="00503C0A" w:rsidRDefault="00D547DB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C0A">
              <w:rPr>
                <w:rFonts w:ascii="Times New Roman" w:hAnsi="Times New Roman" w:cs="Times New Roman"/>
              </w:rPr>
              <w:t>Na bieżąco</w:t>
            </w:r>
          </w:p>
          <w:p w:rsidR="00683996" w:rsidRPr="00503C0A" w:rsidRDefault="00683996" w:rsidP="006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2230" w:rsidRDefault="00802230" w:rsidP="00802230">
      <w:pPr>
        <w:pStyle w:val="Akapitzlist"/>
        <w:rPr>
          <w:rFonts w:ascii="Times New Roman" w:hAnsi="Times New Roman"/>
          <w:sz w:val="28"/>
          <w:szCs w:val="28"/>
        </w:rPr>
      </w:pPr>
    </w:p>
    <w:p w:rsidR="009316CC" w:rsidRDefault="00F1215B" w:rsidP="00F1215B">
      <w:pPr>
        <w:pStyle w:val="Akapitzlist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Rady Rodziców </w:t>
      </w:r>
      <w:r w:rsidR="0042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Nr</w:t>
      </w:r>
      <w:r w:rsidR="00774BE7">
        <w:rPr>
          <w:rFonts w:ascii="Times New Roman" w:hAnsi="Times New Roman"/>
          <w:sz w:val="28"/>
          <w:szCs w:val="28"/>
        </w:rPr>
        <w:t>1</w:t>
      </w:r>
      <w:r w:rsidR="00423473">
        <w:rPr>
          <w:rFonts w:ascii="Times New Roman" w:hAnsi="Times New Roman"/>
          <w:sz w:val="28"/>
          <w:szCs w:val="28"/>
        </w:rPr>
        <w:t xml:space="preserve">/2020-2021  </w:t>
      </w:r>
      <w:r>
        <w:rPr>
          <w:rFonts w:ascii="Times New Roman" w:hAnsi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/>
          <w:sz w:val="28"/>
          <w:szCs w:val="28"/>
        </w:rPr>
        <w:t>dn</w:t>
      </w:r>
      <w:proofErr w:type="spellEnd"/>
      <w:r w:rsidR="0042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 w:rsidR="00423473">
        <w:rPr>
          <w:rFonts w:ascii="Times New Roman" w:hAnsi="Times New Roman"/>
          <w:sz w:val="28"/>
          <w:szCs w:val="28"/>
        </w:rPr>
        <w:t>10 września 2020r.</w:t>
      </w:r>
    </w:p>
    <w:p w:rsidR="00F1215B" w:rsidRDefault="00F1215B" w:rsidP="00420C76">
      <w:pPr>
        <w:pStyle w:val="Akapitzlist"/>
        <w:ind w:left="-426"/>
        <w:rPr>
          <w:rFonts w:ascii="Times New Roman" w:hAnsi="Times New Roman"/>
          <w:sz w:val="24"/>
          <w:szCs w:val="24"/>
        </w:rPr>
      </w:pPr>
    </w:p>
    <w:p w:rsidR="00802230" w:rsidRPr="00844878" w:rsidRDefault="00420C76" w:rsidP="00420C76">
      <w:pPr>
        <w:pStyle w:val="Akapitzlist"/>
        <w:ind w:left="-426"/>
        <w:rPr>
          <w:rFonts w:ascii="Times New Roman" w:hAnsi="Times New Roman"/>
          <w:sz w:val="24"/>
          <w:szCs w:val="24"/>
        </w:rPr>
      </w:pPr>
      <w:r w:rsidRPr="00844878">
        <w:rPr>
          <w:rFonts w:ascii="Times New Roman" w:hAnsi="Times New Roman"/>
          <w:sz w:val="24"/>
          <w:szCs w:val="24"/>
        </w:rPr>
        <w:t xml:space="preserve">Program profilaktyczno –wychowawczy w ciągu roku, może ulec modyfikacji, </w:t>
      </w:r>
      <w:r w:rsidR="00F1215B" w:rsidRPr="00844878">
        <w:rPr>
          <w:rFonts w:ascii="Times New Roman" w:hAnsi="Times New Roman"/>
          <w:sz w:val="24"/>
          <w:szCs w:val="24"/>
        </w:rPr>
        <w:t>ze względu na potrzeby uczniów w porozumieniu z radą pedagogiczną i radą rodziców</w:t>
      </w:r>
      <w:r w:rsidRPr="00844878">
        <w:rPr>
          <w:rFonts w:ascii="Times New Roman" w:hAnsi="Times New Roman"/>
          <w:sz w:val="24"/>
          <w:szCs w:val="24"/>
        </w:rPr>
        <w:t xml:space="preserve">. </w:t>
      </w:r>
    </w:p>
    <w:p w:rsidR="00802230" w:rsidRPr="00844878" w:rsidRDefault="00802230" w:rsidP="00802230">
      <w:pPr>
        <w:pStyle w:val="Akapitzlist"/>
        <w:rPr>
          <w:rFonts w:ascii="Times New Roman" w:hAnsi="Times New Roman"/>
          <w:sz w:val="24"/>
          <w:szCs w:val="24"/>
        </w:rPr>
      </w:pPr>
    </w:p>
    <w:p w:rsidR="00802230" w:rsidRDefault="00420C76" w:rsidP="0080223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Załączniki do programu i planu</w:t>
      </w:r>
      <w:r w:rsidR="00802230">
        <w:rPr>
          <w:rFonts w:ascii="Times New Roman" w:hAnsi="Times New Roman"/>
          <w:sz w:val="28"/>
          <w:szCs w:val="28"/>
        </w:rPr>
        <w:t xml:space="preserve"> pracy:</w:t>
      </w:r>
    </w:p>
    <w:p w:rsidR="00802230" w:rsidRDefault="00802230" w:rsidP="00802230">
      <w:pPr>
        <w:pStyle w:val="Akapitzlist"/>
        <w:rPr>
          <w:rFonts w:ascii="Times New Roman" w:hAnsi="Times New Roman"/>
          <w:sz w:val="24"/>
          <w:szCs w:val="24"/>
        </w:rPr>
      </w:pPr>
    </w:p>
    <w:p w:rsidR="00802230" w:rsidRDefault="00802230" w:rsidP="0080223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konkursów wewnątrzszkolnych i pozaszkolnych stałych.</w:t>
      </w:r>
    </w:p>
    <w:p w:rsidR="00802230" w:rsidRDefault="00802230" w:rsidP="0080223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projektów szkolnych.</w:t>
      </w:r>
    </w:p>
    <w:p w:rsidR="00802230" w:rsidRDefault="00802230" w:rsidP="0080223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wolontariatu.</w:t>
      </w:r>
    </w:p>
    <w:p w:rsidR="00E80368" w:rsidRDefault="00802230" w:rsidP="00190112">
      <w:pPr>
        <w:pStyle w:val="Akapitzlist"/>
        <w:numPr>
          <w:ilvl w:val="0"/>
          <w:numId w:val="27"/>
        </w:numPr>
      </w:pPr>
      <w:r w:rsidRPr="00190112">
        <w:rPr>
          <w:rFonts w:ascii="Times New Roman" w:hAnsi="Times New Roman"/>
          <w:sz w:val="24"/>
          <w:szCs w:val="24"/>
        </w:rPr>
        <w:t>Plan pracy Samorządu Uczniowskiego.</w:t>
      </w:r>
    </w:p>
    <w:sectPr w:rsidR="00E80368" w:rsidSect="00E30CF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1C" w:rsidRDefault="00CA721C" w:rsidP="00380EF4">
      <w:pPr>
        <w:spacing w:after="0" w:line="240" w:lineRule="auto"/>
      </w:pPr>
      <w:r>
        <w:separator/>
      </w:r>
    </w:p>
  </w:endnote>
  <w:endnote w:type="continuationSeparator" w:id="0">
    <w:p w:rsidR="00CA721C" w:rsidRDefault="00CA721C" w:rsidP="0038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3266"/>
      <w:docPartObj>
        <w:docPartGallery w:val="Page Numbers (Bottom of Page)"/>
        <w:docPartUnique/>
      </w:docPartObj>
    </w:sdtPr>
    <w:sdtContent>
      <w:p w:rsidR="008C2D19" w:rsidRDefault="008B34F0">
        <w:pPr>
          <w:pStyle w:val="Stopka"/>
          <w:jc w:val="center"/>
        </w:pPr>
        <w:fldSimple w:instr=" PAGE   \* MERGEFORMAT ">
          <w:r w:rsidR="00AC2DCC">
            <w:rPr>
              <w:noProof/>
            </w:rPr>
            <w:t>9</w:t>
          </w:r>
        </w:fldSimple>
      </w:p>
    </w:sdtContent>
  </w:sdt>
  <w:p w:rsidR="008C2D19" w:rsidRDefault="008C2D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1C" w:rsidRDefault="00CA721C" w:rsidP="00380EF4">
      <w:pPr>
        <w:spacing w:after="0" w:line="240" w:lineRule="auto"/>
      </w:pPr>
      <w:r>
        <w:separator/>
      </w:r>
    </w:p>
  </w:footnote>
  <w:footnote w:type="continuationSeparator" w:id="0">
    <w:p w:rsidR="00CA721C" w:rsidRDefault="00CA721C" w:rsidP="0038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15"/>
    <w:multiLevelType w:val="hybridMultilevel"/>
    <w:tmpl w:val="6DB4F3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099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D2E"/>
    <w:multiLevelType w:val="multilevel"/>
    <w:tmpl w:val="67743800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2C150EA"/>
    <w:multiLevelType w:val="multilevel"/>
    <w:tmpl w:val="6E02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08BA0794"/>
    <w:multiLevelType w:val="hybridMultilevel"/>
    <w:tmpl w:val="607CF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F2745"/>
    <w:multiLevelType w:val="multilevel"/>
    <w:tmpl w:val="6E16DAD4"/>
    <w:styleLink w:val="WWNum1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0F8062F1"/>
    <w:multiLevelType w:val="hybridMultilevel"/>
    <w:tmpl w:val="0918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B6ED4"/>
    <w:multiLevelType w:val="hybridMultilevel"/>
    <w:tmpl w:val="2BFE1DE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93828CB"/>
    <w:multiLevelType w:val="hybridMultilevel"/>
    <w:tmpl w:val="FC2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571"/>
    <w:multiLevelType w:val="hybridMultilevel"/>
    <w:tmpl w:val="7A20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7320"/>
    <w:multiLevelType w:val="hybridMultilevel"/>
    <w:tmpl w:val="D706B41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7504"/>
    <w:multiLevelType w:val="hybridMultilevel"/>
    <w:tmpl w:val="C468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95272"/>
    <w:multiLevelType w:val="multilevel"/>
    <w:tmpl w:val="07EE84B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>
    <w:nsid w:val="27D41F51"/>
    <w:multiLevelType w:val="hybridMultilevel"/>
    <w:tmpl w:val="21FE731C"/>
    <w:lvl w:ilvl="0" w:tplc="858E358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D5569"/>
    <w:multiLevelType w:val="hybridMultilevel"/>
    <w:tmpl w:val="B262D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D190F"/>
    <w:multiLevelType w:val="multilevel"/>
    <w:tmpl w:val="383CE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5">
    <w:nsid w:val="329C468B"/>
    <w:multiLevelType w:val="multilevel"/>
    <w:tmpl w:val="4672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C47CD"/>
    <w:multiLevelType w:val="hybridMultilevel"/>
    <w:tmpl w:val="7A5A4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3067F"/>
    <w:multiLevelType w:val="hybridMultilevel"/>
    <w:tmpl w:val="5882C9A6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>
    <w:nsid w:val="4A06163A"/>
    <w:multiLevelType w:val="multilevel"/>
    <w:tmpl w:val="C71ABAE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4B1078AA"/>
    <w:multiLevelType w:val="multilevel"/>
    <w:tmpl w:val="A4D4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20">
    <w:nsid w:val="4C301F6E"/>
    <w:multiLevelType w:val="hybridMultilevel"/>
    <w:tmpl w:val="ED5C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950F7"/>
    <w:multiLevelType w:val="multilevel"/>
    <w:tmpl w:val="9A1CAEB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50C965F9"/>
    <w:multiLevelType w:val="multilevel"/>
    <w:tmpl w:val="C0AE4E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688" w:hanging="405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54021522"/>
    <w:multiLevelType w:val="hybridMultilevel"/>
    <w:tmpl w:val="F380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64CDD"/>
    <w:multiLevelType w:val="multilevel"/>
    <w:tmpl w:val="ECCE3D76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5">
    <w:nsid w:val="578848A3"/>
    <w:multiLevelType w:val="multilevel"/>
    <w:tmpl w:val="CF4E9C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B74980"/>
    <w:multiLevelType w:val="hybridMultilevel"/>
    <w:tmpl w:val="B798D022"/>
    <w:lvl w:ilvl="0" w:tplc="7E2010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73DBE"/>
    <w:multiLevelType w:val="multilevel"/>
    <w:tmpl w:val="D25E14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>
    <w:nsid w:val="614E42E9"/>
    <w:multiLevelType w:val="multilevel"/>
    <w:tmpl w:val="677438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9">
    <w:nsid w:val="61793300"/>
    <w:multiLevelType w:val="hybridMultilevel"/>
    <w:tmpl w:val="8108A3A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F68"/>
    <w:multiLevelType w:val="hybridMultilevel"/>
    <w:tmpl w:val="36A0E4E2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1">
    <w:nsid w:val="669644A4"/>
    <w:multiLevelType w:val="hybridMultilevel"/>
    <w:tmpl w:val="8070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106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B73C2C"/>
    <w:multiLevelType w:val="hybridMultilevel"/>
    <w:tmpl w:val="38DC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54B9"/>
    <w:multiLevelType w:val="hybridMultilevel"/>
    <w:tmpl w:val="F32218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F8E6590"/>
    <w:multiLevelType w:val="multilevel"/>
    <w:tmpl w:val="677438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5">
    <w:nsid w:val="709E1EF5"/>
    <w:multiLevelType w:val="multilevel"/>
    <w:tmpl w:val="9E70CB2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6">
    <w:nsid w:val="7508756F"/>
    <w:multiLevelType w:val="hybridMultilevel"/>
    <w:tmpl w:val="F2AA18F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637682C"/>
    <w:multiLevelType w:val="multilevel"/>
    <w:tmpl w:val="5058DAA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88" w:hanging="405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8">
    <w:nsid w:val="780D532B"/>
    <w:multiLevelType w:val="multilevel"/>
    <w:tmpl w:val="ED2A02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79A9257B"/>
    <w:multiLevelType w:val="multilevel"/>
    <w:tmpl w:val="47E0D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4319B"/>
    <w:multiLevelType w:val="hybridMultilevel"/>
    <w:tmpl w:val="80B05DA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D7F30"/>
    <w:multiLevelType w:val="hybridMultilevel"/>
    <w:tmpl w:val="64F0BA1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6"/>
  </w:num>
  <w:num w:numId="30">
    <w:abstractNumId w:val="29"/>
  </w:num>
  <w:num w:numId="31">
    <w:abstractNumId w:val="3"/>
  </w:num>
  <w:num w:numId="32">
    <w:abstractNumId w:val="32"/>
  </w:num>
  <w:num w:numId="33">
    <w:abstractNumId w:val="17"/>
  </w:num>
  <w:num w:numId="34">
    <w:abstractNumId w:val="30"/>
  </w:num>
  <w:num w:numId="35">
    <w:abstractNumId w:val="34"/>
  </w:num>
  <w:num w:numId="36">
    <w:abstractNumId w:val="35"/>
  </w:num>
  <w:num w:numId="37">
    <w:abstractNumId w:val="36"/>
  </w:num>
  <w:num w:numId="38">
    <w:abstractNumId w:val="10"/>
  </w:num>
  <w:num w:numId="39">
    <w:abstractNumId w:val="41"/>
  </w:num>
  <w:num w:numId="40">
    <w:abstractNumId w:val="0"/>
  </w:num>
  <w:num w:numId="41">
    <w:abstractNumId w:val="7"/>
  </w:num>
  <w:num w:numId="42">
    <w:abstractNumId w:val="40"/>
  </w:num>
  <w:num w:numId="43">
    <w:abstractNumId w:val="14"/>
  </w:num>
  <w:num w:numId="44">
    <w:abstractNumId w:val="8"/>
  </w:num>
  <w:num w:numId="45">
    <w:abstractNumId w:val="2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0"/>
    <w:rsid w:val="00002898"/>
    <w:rsid w:val="00006281"/>
    <w:rsid w:val="00024258"/>
    <w:rsid w:val="0002678D"/>
    <w:rsid w:val="00060CA4"/>
    <w:rsid w:val="00080436"/>
    <w:rsid w:val="000E0040"/>
    <w:rsid w:val="001134BB"/>
    <w:rsid w:val="001306FA"/>
    <w:rsid w:val="001601B3"/>
    <w:rsid w:val="00181D91"/>
    <w:rsid w:val="00186488"/>
    <w:rsid w:val="00190112"/>
    <w:rsid w:val="0019125F"/>
    <w:rsid w:val="001C63A4"/>
    <w:rsid w:val="001D0312"/>
    <w:rsid w:val="00207AA9"/>
    <w:rsid w:val="00237FA9"/>
    <w:rsid w:val="00253DDF"/>
    <w:rsid w:val="00272C2B"/>
    <w:rsid w:val="0028550E"/>
    <w:rsid w:val="002F5800"/>
    <w:rsid w:val="00335766"/>
    <w:rsid w:val="003509D5"/>
    <w:rsid w:val="00380EF4"/>
    <w:rsid w:val="00395471"/>
    <w:rsid w:val="003A7F0D"/>
    <w:rsid w:val="003D7AB6"/>
    <w:rsid w:val="003E4222"/>
    <w:rsid w:val="00402D2F"/>
    <w:rsid w:val="00412FBB"/>
    <w:rsid w:val="00420C76"/>
    <w:rsid w:val="00423473"/>
    <w:rsid w:val="00472D70"/>
    <w:rsid w:val="00474264"/>
    <w:rsid w:val="004A08B3"/>
    <w:rsid w:val="004A3EFE"/>
    <w:rsid w:val="004B6690"/>
    <w:rsid w:val="004E26DF"/>
    <w:rsid w:val="00503C0A"/>
    <w:rsid w:val="005179E5"/>
    <w:rsid w:val="00523307"/>
    <w:rsid w:val="00525BCE"/>
    <w:rsid w:val="005642D4"/>
    <w:rsid w:val="00574254"/>
    <w:rsid w:val="00582D67"/>
    <w:rsid w:val="00583654"/>
    <w:rsid w:val="00595CD1"/>
    <w:rsid w:val="005C2CC7"/>
    <w:rsid w:val="005F0C93"/>
    <w:rsid w:val="00601CF8"/>
    <w:rsid w:val="006378A1"/>
    <w:rsid w:val="00651EF4"/>
    <w:rsid w:val="00655748"/>
    <w:rsid w:val="006736AE"/>
    <w:rsid w:val="00683996"/>
    <w:rsid w:val="0069760B"/>
    <w:rsid w:val="006D1C20"/>
    <w:rsid w:val="006D60D6"/>
    <w:rsid w:val="00706F53"/>
    <w:rsid w:val="007237F9"/>
    <w:rsid w:val="007259E4"/>
    <w:rsid w:val="00737885"/>
    <w:rsid w:val="00752A52"/>
    <w:rsid w:val="00774BE7"/>
    <w:rsid w:val="0077645F"/>
    <w:rsid w:val="007D5887"/>
    <w:rsid w:val="007E09CE"/>
    <w:rsid w:val="007E7DF5"/>
    <w:rsid w:val="007F633E"/>
    <w:rsid w:val="00802230"/>
    <w:rsid w:val="00811227"/>
    <w:rsid w:val="00813B0B"/>
    <w:rsid w:val="0083771B"/>
    <w:rsid w:val="00840EFF"/>
    <w:rsid w:val="00844878"/>
    <w:rsid w:val="00847CF8"/>
    <w:rsid w:val="008609C3"/>
    <w:rsid w:val="0086408F"/>
    <w:rsid w:val="00873C96"/>
    <w:rsid w:val="008A1D51"/>
    <w:rsid w:val="008A5973"/>
    <w:rsid w:val="008B34F0"/>
    <w:rsid w:val="008C2D19"/>
    <w:rsid w:val="00923239"/>
    <w:rsid w:val="00926C8F"/>
    <w:rsid w:val="009316CC"/>
    <w:rsid w:val="00937229"/>
    <w:rsid w:val="00956199"/>
    <w:rsid w:val="00964630"/>
    <w:rsid w:val="00966C71"/>
    <w:rsid w:val="00991334"/>
    <w:rsid w:val="009A5711"/>
    <w:rsid w:val="009B1350"/>
    <w:rsid w:val="009C61E2"/>
    <w:rsid w:val="009E03DB"/>
    <w:rsid w:val="00A3309E"/>
    <w:rsid w:val="00A54A92"/>
    <w:rsid w:val="00A55A28"/>
    <w:rsid w:val="00A665DC"/>
    <w:rsid w:val="00AA3FC0"/>
    <w:rsid w:val="00AC2DCC"/>
    <w:rsid w:val="00AC499F"/>
    <w:rsid w:val="00AC6136"/>
    <w:rsid w:val="00AD7AAB"/>
    <w:rsid w:val="00B00786"/>
    <w:rsid w:val="00B1277C"/>
    <w:rsid w:val="00B23567"/>
    <w:rsid w:val="00B42FBD"/>
    <w:rsid w:val="00B43E6D"/>
    <w:rsid w:val="00B578B2"/>
    <w:rsid w:val="00BA003E"/>
    <w:rsid w:val="00BA215A"/>
    <w:rsid w:val="00BB3A56"/>
    <w:rsid w:val="00BC3DB5"/>
    <w:rsid w:val="00BD519B"/>
    <w:rsid w:val="00BE2B53"/>
    <w:rsid w:val="00C0364B"/>
    <w:rsid w:val="00C104CA"/>
    <w:rsid w:val="00C32F31"/>
    <w:rsid w:val="00C716D5"/>
    <w:rsid w:val="00C935B0"/>
    <w:rsid w:val="00C964D6"/>
    <w:rsid w:val="00C973DD"/>
    <w:rsid w:val="00CA721C"/>
    <w:rsid w:val="00CC7A54"/>
    <w:rsid w:val="00CD3633"/>
    <w:rsid w:val="00CE30AD"/>
    <w:rsid w:val="00CE6928"/>
    <w:rsid w:val="00CF4037"/>
    <w:rsid w:val="00CF5850"/>
    <w:rsid w:val="00CF7071"/>
    <w:rsid w:val="00D1604F"/>
    <w:rsid w:val="00D16D57"/>
    <w:rsid w:val="00D31615"/>
    <w:rsid w:val="00D522B1"/>
    <w:rsid w:val="00D547DB"/>
    <w:rsid w:val="00D63406"/>
    <w:rsid w:val="00D669B6"/>
    <w:rsid w:val="00D752DF"/>
    <w:rsid w:val="00D754D0"/>
    <w:rsid w:val="00D8725B"/>
    <w:rsid w:val="00DC3270"/>
    <w:rsid w:val="00DD1B84"/>
    <w:rsid w:val="00DD7166"/>
    <w:rsid w:val="00DF75B6"/>
    <w:rsid w:val="00E30CF2"/>
    <w:rsid w:val="00E40446"/>
    <w:rsid w:val="00E470C5"/>
    <w:rsid w:val="00E80368"/>
    <w:rsid w:val="00E9751C"/>
    <w:rsid w:val="00EA4448"/>
    <w:rsid w:val="00EF56CA"/>
    <w:rsid w:val="00F1215B"/>
    <w:rsid w:val="00F36DC5"/>
    <w:rsid w:val="00F37371"/>
    <w:rsid w:val="00FA6D30"/>
    <w:rsid w:val="00FD3875"/>
    <w:rsid w:val="00FD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2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802230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numbering" w:customStyle="1" w:styleId="WWNum12">
    <w:name w:val="WWNum12"/>
    <w:rsid w:val="00802230"/>
    <w:pPr>
      <w:numPr>
        <w:numId w:val="15"/>
      </w:numPr>
    </w:pPr>
  </w:style>
  <w:style w:type="numbering" w:customStyle="1" w:styleId="WWNum16">
    <w:name w:val="WWNum16"/>
    <w:rsid w:val="00802230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E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2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4A3C-F0EF-4BBB-AA0F-EA8A21D1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2020-09-18T10:58:00Z</cp:lastPrinted>
  <dcterms:created xsi:type="dcterms:W3CDTF">2020-09-18T11:02:00Z</dcterms:created>
  <dcterms:modified xsi:type="dcterms:W3CDTF">2020-09-18T11:02:00Z</dcterms:modified>
</cp:coreProperties>
</file>